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B31" w:rsidRDefault="005B57D4" w:rsidP="000E1196">
      <w:pPr>
        <w:jc w:val="center"/>
        <w:rPr>
          <w:b/>
          <w:color w:val="EEECE1" w:themeColor="background2"/>
          <w:sz w:val="4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color w:val="EEECE1" w:themeColor="background2"/>
          <w:sz w:val="4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Týden 20. 4. – 24. 4. 2020  - Opakování</w:t>
      </w:r>
    </w:p>
    <w:p w:rsidR="005B57D4" w:rsidRDefault="005B57D4" w:rsidP="005B57D4"/>
    <w:p w:rsidR="005B57D4" w:rsidRDefault="005B57D4" w:rsidP="005B57D4">
      <w:r>
        <w:t>Vše bude opět vloženo do soukromé zprávy, nebo zasláno mailem na skola@zspssviny.cz</w:t>
      </w:r>
    </w:p>
    <w:p w:rsidR="000E1196" w:rsidRDefault="000E1196" w:rsidP="000E1196">
      <w:pPr>
        <w:rPr>
          <w:sz w:val="28"/>
        </w:rPr>
      </w:pPr>
    </w:p>
    <w:p w:rsidR="000E1196" w:rsidRPr="000E1196" w:rsidRDefault="000E1196" w:rsidP="000E1196">
      <w:pPr>
        <w:rPr>
          <w:sz w:val="28"/>
        </w:rPr>
      </w:pPr>
      <w:r>
        <w:rPr>
          <w:sz w:val="28"/>
        </w:rPr>
        <w:t>Znaménka</w:t>
      </w:r>
      <w:r>
        <w:rPr>
          <w:sz w:val="28"/>
        </w:rPr>
        <w:tab/>
      </w:r>
      <w:r>
        <w:rPr>
          <w:sz w:val="28"/>
        </w:rPr>
        <w:tab/>
        <w:t xml:space="preserve"> </w:t>
      </w:r>
      <w:r w:rsidRPr="000E1196">
        <w:rPr>
          <w:b/>
          <w:sz w:val="28"/>
        </w:rPr>
        <w:t>×</w:t>
      </w:r>
      <w:r>
        <w:rPr>
          <w:sz w:val="28"/>
        </w:rPr>
        <w:t xml:space="preserve"> je krát</w:t>
      </w:r>
      <w:r>
        <w:rPr>
          <w:sz w:val="28"/>
        </w:rPr>
        <w:tab/>
      </w:r>
      <w:r w:rsidRPr="000E1196">
        <w:rPr>
          <w:b/>
          <w:sz w:val="28"/>
        </w:rPr>
        <w:t>+</w:t>
      </w:r>
      <w:r>
        <w:rPr>
          <w:sz w:val="28"/>
        </w:rPr>
        <w:t xml:space="preserve"> je plus</w:t>
      </w:r>
      <w:r>
        <w:rPr>
          <w:sz w:val="28"/>
        </w:rPr>
        <w:tab/>
      </w:r>
      <w:r w:rsidRPr="000E1196">
        <w:rPr>
          <w:b/>
          <w:sz w:val="28"/>
        </w:rPr>
        <w:t>-</w:t>
      </w:r>
      <w:r>
        <w:rPr>
          <w:sz w:val="28"/>
        </w:rPr>
        <w:t xml:space="preserve"> je mínus</w:t>
      </w:r>
      <w:r>
        <w:rPr>
          <w:sz w:val="28"/>
        </w:rPr>
        <w:tab/>
      </w:r>
      <w:r w:rsidRPr="000E1196">
        <w:rPr>
          <w:b/>
          <w:sz w:val="28"/>
        </w:rPr>
        <w:t>÷</w:t>
      </w:r>
      <w:r>
        <w:rPr>
          <w:sz w:val="28"/>
        </w:rPr>
        <w:t xml:space="preserve"> je děleno </w:t>
      </w:r>
    </w:p>
    <w:p w:rsidR="000E1196" w:rsidRDefault="000E1196" w:rsidP="000E1196">
      <w:pPr>
        <w:jc w:val="center"/>
        <w:rPr>
          <w:b/>
          <w:sz w:val="4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:rsidR="000E1196" w:rsidRPr="000E1196" w:rsidRDefault="000E1196" w:rsidP="000E1196">
      <w:pPr>
        <w:pStyle w:val="Odstavecseseznamem"/>
        <w:numPr>
          <w:ilvl w:val="0"/>
          <w:numId w:val="1"/>
        </w:numPr>
        <w:rPr>
          <w:sz w:val="4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0E1196">
        <w:rPr>
          <w:sz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Spočítej</w:t>
      </w:r>
      <w:r w:rsidR="00665D3C">
        <w:rPr>
          <w:sz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násobení</w:t>
      </w:r>
    </w:p>
    <w:p w:rsidR="000E1196" w:rsidRPr="000E1196" w:rsidRDefault="000E1196" w:rsidP="000E1196">
      <w:pPr>
        <w:spacing w:line="360" w:lineRule="auto"/>
        <w:rPr>
          <w:sz w:val="28"/>
        </w:rPr>
      </w:pPr>
      <w:r w:rsidRPr="000E1196">
        <w:rPr>
          <w:sz w:val="28"/>
        </w:rPr>
        <w:t>3</w:t>
      </w:r>
      <w:r>
        <w:rPr>
          <w:sz w:val="28"/>
        </w:rPr>
        <w:t>×</w:t>
      </w:r>
      <w:r w:rsidRPr="000E1196">
        <w:rPr>
          <w:sz w:val="28"/>
        </w:rPr>
        <w:t>5 =</w:t>
      </w:r>
      <w:r w:rsidRPr="000E1196">
        <w:rPr>
          <w:sz w:val="28"/>
        </w:rPr>
        <w:tab/>
      </w:r>
      <w:r w:rsidRPr="000E1196">
        <w:rPr>
          <w:sz w:val="28"/>
        </w:rPr>
        <w:tab/>
      </w:r>
      <w:r w:rsidRPr="000E1196">
        <w:rPr>
          <w:sz w:val="28"/>
        </w:rPr>
        <w:tab/>
      </w:r>
      <w:r>
        <w:rPr>
          <w:sz w:val="28"/>
        </w:rPr>
        <w:tab/>
      </w:r>
      <w:r w:rsidRPr="000E1196">
        <w:rPr>
          <w:sz w:val="28"/>
        </w:rPr>
        <w:t>12</w:t>
      </w:r>
      <w:r>
        <w:rPr>
          <w:sz w:val="28"/>
        </w:rPr>
        <w:t>×</w:t>
      </w:r>
      <w:r w:rsidRPr="000E1196">
        <w:rPr>
          <w:sz w:val="28"/>
        </w:rPr>
        <w:t>6 =</w:t>
      </w:r>
      <w:r w:rsidRPr="000E1196">
        <w:rPr>
          <w:sz w:val="28"/>
        </w:rPr>
        <w:tab/>
      </w:r>
      <w:r w:rsidRPr="000E1196">
        <w:rPr>
          <w:sz w:val="28"/>
        </w:rPr>
        <w:tab/>
      </w:r>
      <w:r>
        <w:rPr>
          <w:sz w:val="28"/>
        </w:rPr>
        <w:tab/>
      </w:r>
      <w:r w:rsidRPr="000E1196">
        <w:rPr>
          <w:sz w:val="28"/>
        </w:rPr>
        <w:tab/>
        <w:t>7</w:t>
      </w:r>
      <w:r>
        <w:rPr>
          <w:sz w:val="28"/>
        </w:rPr>
        <w:t>×</w:t>
      </w:r>
      <w:r w:rsidRPr="000E1196">
        <w:rPr>
          <w:sz w:val="28"/>
        </w:rPr>
        <w:t xml:space="preserve">8 = </w:t>
      </w:r>
    </w:p>
    <w:p w:rsidR="000E1196" w:rsidRPr="000E1196" w:rsidRDefault="000E1196" w:rsidP="000E1196">
      <w:pPr>
        <w:spacing w:line="360" w:lineRule="auto"/>
        <w:rPr>
          <w:sz w:val="28"/>
        </w:rPr>
      </w:pPr>
      <w:r w:rsidRPr="000E1196">
        <w:rPr>
          <w:sz w:val="28"/>
        </w:rPr>
        <w:t>18</w:t>
      </w:r>
      <w:r>
        <w:rPr>
          <w:sz w:val="28"/>
        </w:rPr>
        <w:t>×</w:t>
      </w:r>
      <w:r w:rsidRPr="000E1196">
        <w:rPr>
          <w:sz w:val="28"/>
        </w:rPr>
        <w:t xml:space="preserve">3 = </w:t>
      </w:r>
      <w:r w:rsidRPr="000E1196">
        <w:rPr>
          <w:sz w:val="28"/>
        </w:rPr>
        <w:tab/>
      </w:r>
      <w:r w:rsidRPr="000E1196">
        <w:rPr>
          <w:sz w:val="28"/>
        </w:rPr>
        <w:tab/>
      </w:r>
      <w:r>
        <w:rPr>
          <w:sz w:val="28"/>
        </w:rPr>
        <w:tab/>
      </w:r>
      <w:r w:rsidRPr="000E1196">
        <w:rPr>
          <w:sz w:val="28"/>
        </w:rPr>
        <w:t>36</w:t>
      </w:r>
      <w:r>
        <w:rPr>
          <w:sz w:val="28"/>
        </w:rPr>
        <w:t>×</w:t>
      </w:r>
      <w:r w:rsidRPr="000E1196">
        <w:rPr>
          <w:sz w:val="28"/>
        </w:rPr>
        <w:t xml:space="preserve">4 = </w:t>
      </w:r>
      <w:r w:rsidRPr="000E1196">
        <w:rPr>
          <w:sz w:val="28"/>
        </w:rPr>
        <w:tab/>
      </w:r>
      <w:r w:rsidRPr="000E1196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0E1196">
        <w:rPr>
          <w:sz w:val="28"/>
        </w:rPr>
        <w:t>5</w:t>
      </w:r>
      <w:r>
        <w:rPr>
          <w:sz w:val="28"/>
        </w:rPr>
        <w:t>×</w:t>
      </w:r>
      <w:r w:rsidRPr="000E1196">
        <w:rPr>
          <w:sz w:val="28"/>
        </w:rPr>
        <w:t xml:space="preserve">22 = </w:t>
      </w:r>
    </w:p>
    <w:p w:rsidR="000E1196" w:rsidRDefault="000E1196" w:rsidP="000E1196">
      <w:pPr>
        <w:spacing w:line="360" w:lineRule="auto"/>
      </w:pPr>
      <w:r w:rsidRPr="000E1196">
        <w:rPr>
          <w:sz w:val="28"/>
        </w:rPr>
        <w:t>32</w:t>
      </w:r>
      <w:r>
        <w:rPr>
          <w:sz w:val="28"/>
        </w:rPr>
        <w:t>×</w:t>
      </w:r>
      <w:r w:rsidRPr="000E1196">
        <w:rPr>
          <w:sz w:val="28"/>
        </w:rPr>
        <w:t xml:space="preserve">7 = </w:t>
      </w:r>
      <w:r w:rsidRPr="000E1196">
        <w:rPr>
          <w:sz w:val="28"/>
        </w:rPr>
        <w:tab/>
      </w:r>
      <w:r w:rsidRPr="000E1196">
        <w:rPr>
          <w:sz w:val="28"/>
        </w:rPr>
        <w:tab/>
      </w:r>
      <w:r>
        <w:rPr>
          <w:sz w:val="28"/>
        </w:rPr>
        <w:tab/>
        <w:t xml:space="preserve">25×6 =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82×3 = </w:t>
      </w:r>
    </w:p>
    <w:p w:rsidR="000E1196" w:rsidRPr="000E1196" w:rsidRDefault="000E1196" w:rsidP="000E1196"/>
    <w:p w:rsidR="000E1196" w:rsidRPr="00665D3C" w:rsidRDefault="00665D3C" w:rsidP="000E1196">
      <w:pPr>
        <w:pStyle w:val="Odstavecseseznamem"/>
        <w:numPr>
          <w:ilvl w:val="0"/>
          <w:numId w:val="1"/>
        </w:numPr>
        <w:rPr>
          <w:b/>
          <w:sz w:val="4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>
        <w:rPr>
          <w:sz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Vypočítej dělení beze zbytku</w:t>
      </w:r>
    </w:p>
    <w:p w:rsidR="00541637" w:rsidRDefault="00665D3C" w:rsidP="00665D3C">
      <w:pPr>
        <w:rPr>
          <w:sz w:val="28"/>
        </w:rPr>
      </w:pPr>
      <w:r w:rsidRPr="00665D3C">
        <w:rPr>
          <w:sz w:val="28"/>
        </w:rPr>
        <w:t>3864 ÷ 6 =</w:t>
      </w:r>
      <w:r w:rsidRPr="00665D3C">
        <w:rPr>
          <w:sz w:val="28"/>
        </w:rPr>
        <w:tab/>
      </w:r>
      <w:r w:rsidRPr="00665D3C">
        <w:rPr>
          <w:sz w:val="28"/>
        </w:rPr>
        <w:tab/>
      </w:r>
      <w:r w:rsidRPr="00665D3C">
        <w:rPr>
          <w:sz w:val="28"/>
        </w:rPr>
        <w:tab/>
      </w:r>
      <w:r>
        <w:rPr>
          <w:sz w:val="28"/>
        </w:rPr>
        <w:t xml:space="preserve"> </w:t>
      </w:r>
      <w:r w:rsidR="00541637">
        <w:rPr>
          <w:sz w:val="28"/>
        </w:rPr>
        <w:tab/>
      </w:r>
      <w:r w:rsidR="00541637">
        <w:rPr>
          <w:sz w:val="28"/>
        </w:rPr>
        <w:tab/>
      </w:r>
      <w:r>
        <w:rPr>
          <w:sz w:val="28"/>
        </w:rPr>
        <w:t xml:space="preserve">   </w:t>
      </w:r>
      <w:r w:rsidRPr="00665D3C">
        <w:rPr>
          <w:sz w:val="28"/>
        </w:rPr>
        <w:t>3898 ÷ 16 =</w:t>
      </w:r>
      <w:r w:rsidRPr="00665D3C">
        <w:rPr>
          <w:sz w:val="28"/>
        </w:rPr>
        <w:tab/>
      </w:r>
      <w:r w:rsidRPr="00665D3C">
        <w:rPr>
          <w:sz w:val="28"/>
        </w:rPr>
        <w:tab/>
      </w:r>
      <w:r>
        <w:rPr>
          <w:sz w:val="28"/>
        </w:rPr>
        <w:t xml:space="preserve">   </w:t>
      </w:r>
      <w:r w:rsidRPr="00665D3C">
        <w:rPr>
          <w:sz w:val="28"/>
        </w:rPr>
        <w:tab/>
      </w:r>
    </w:p>
    <w:p w:rsidR="00541637" w:rsidRDefault="00541637" w:rsidP="00665D3C">
      <w:pPr>
        <w:rPr>
          <w:sz w:val="28"/>
        </w:rPr>
      </w:pPr>
    </w:p>
    <w:p w:rsidR="00541637" w:rsidRDefault="00541637" w:rsidP="00665D3C">
      <w:pPr>
        <w:rPr>
          <w:sz w:val="28"/>
        </w:rPr>
      </w:pPr>
    </w:p>
    <w:p w:rsidR="00541637" w:rsidRDefault="00541637" w:rsidP="00665D3C">
      <w:pPr>
        <w:rPr>
          <w:sz w:val="28"/>
        </w:rPr>
      </w:pPr>
    </w:p>
    <w:p w:rsidR="00541637" w:rsidRDefault="00541637" w:rsidP="00665D3C">
      <w:pPr>
        <w:rPr>
          <w:sz w:val="28"/>
        </w:rPr>
      </w:pPr>
    </w:p>
    <w:p w:rsidR="00665D3C" w:rsidRPr="00665D3C" w:rsidRDefault="00665D3C" w:rsidP="00665D3C">
      <w:pPr>
        <w:rPr>
          <w:sz w:val="28"/>
        </w:rPr>
      </w:pPr>
      <w:r w:rsidRPr="00665D3C">
        <w:rPr>
          <w:sz w:val="28"/>
        </w:rPr>
        <w:t xml:space="preserve">9632 ÷ 80 = </w:t>
      </w:r>
      <w:r w:rsidR="00541637">
        <w:rPr>
          <w:sz w:val="28"/>
        </w:rPr>
        <w:tab/>
      </w:r>
      <w:r w:rsidR="00541637">
        <w:rPr>
          <w:sz w:val="28"/>
        </w:rPr>
        <w:tab/>
      </w:r>
      <w:r w:rsidR="00541637">
        <w:rPr>
          <w:sz w:val="28"/>
        </w:rPr>
        <w:tab/>
      </w:r>
      <w:r w:rsidR="00541637">
        <w:rPr>
          <w:sz w:val="28"/>
        </w:rPr>
        <w:tab/>
        <w:t xml:space="preserve"> 546,25 </w:t>
      </w:r>
      <w:r w:rsidR="00541637" w:rsidRPr="00665D3C">
        <w:rPr>
          <w:sz w:val="28"/>
        </w:rPr>
        <w:t>÷</w:t>
      </w:r>
      <w:r w:rsidR="00541637">
        <w:rPr>
          <w:sz w:val="28"/>
        </w:rPr>
        <w:t xml:space="preserve"> 4 = </w:t>
      </w:r>
    </w:p>
    <w:p w:rsidR="00665D3C" w:rsidRDefault="00665D3C" w:rsidP="00665D3C"/>
    <w:p w:rsidR="00665D3C" w:rsidRDefault="00665D3C" w:rsidP="00665D3C"/>
    <w:p w:rsidR="00665D3C" w:rsidRDefault="00665D3C" w:rsidP="00665D3C"/>
    <w:p w:rsidR="00665D3C" w:rsidRDefault="00665D3C" w:rsidP="00665D3C"/>
    <w:p w:rsidR="00665D3C" w:rsidRPr="00665D3C" w:rsidRDefault="00665D3C" w:rsidP="00665D3C"/>
    <w:p w:rsidR="00665D3C" w:rsidRPr="00B30DDA" w:rsidRDefault="005B57D4" w:rsidP="000E1196">
      <w:pPr>
        <w:pStyle w:val="Odstavecseseznamem"/>
        <w:numPr>
          <w:ilvl w:val="0"/>
          <w:numId w:val="1"/>
        </w:numPr>
        <w:rPr>
          <w:b/>
          <w:sz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B30DDA">
        <w:rPr>
          <w:b/>
          <w:sz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Vypočítej zlomky, pokud lze krátit, tak zkrátit a převést na smíšené číslo</w:t>
      </w:r>
    </w:p>
    <w:p w:rsidR="00541637" w:rsidRPr="00541637" w:rsidRDefault="00513E41" w:rsidP="00665D3C">
      <w:pPr>
        <w:rPr>
          <w:rFonts w:ascii="Calibri" w:eastAsia="Calibri" w:hAnsi="Calibri"/>
          <w:sz w:val="32"/>
          <w:szCs w:val="2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Calibri" w:hAnsi="Cambria Math"/>
                  <w:sz w:val="3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32"/>
                </w:rPr>
                <m:t>6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32"/>
                </w:rPr>
                <m:t>5</m:t>
              </m:r>
            </m:den>
          </m:f>
          <m:r>
            <w:rPr>
              <w:rFonts w:ascii="Cambria Math" w:eastAsia="Calibri" w:hAnsi="Cambria Math"/>
              <w:sz w:val="32"/>
              <w:szCs w:val="22"/>
            </w:rPr>
            <m:t xml:space="preserve">+ </m:t>
          </m:r>
          <m:f>
            <m:fPr>
              <m:ctrlPr>
                <w:rPr>
                  <w:rFonts w:ascii="Cambria Math" w:eastAsia="Calibri" w:hAnsi="Cambria Math"/>
                  <w:i/>
                  <w:sz w:val="32"/>
                  <w:szCs w:val="22"/>
                </w:rPr>
              </m:ctrlPr>
            </m:fPr>
            <m:num>
              <m:r>
                <w:rPr>
                  <w:rFonts w:ascii="Cambria Math" w:eastAsia="Calibri" w:hAnsi="Cambria Math"/>
                  <w:sz w:val="32"/>
                  <w:szCs w:val="22"/>
                </w:rPr>
                <m:t>3</m:t>
              </m:r>
            </m:num>
            <m:den>
              <m:r>
                <w:rPr>
                  <w:rFonts w:ascii="Cambria Math" w:eastAsia="Calibri" w:hAnsi="Cambria Math"/>
                  <w:sz w:val="32"/>
                  <w:szCs w:val="22"/>
                </w:rPr>
                <m:t>5</m:t>
              </m:r>
            </m:den>
          </m:f>
          <m:r>
            <w:rPr>
              <w:rFonts w:ascii="Cambria Math" w:eastAsia="Calibri" w:hAnsi="Cambria Math"/>
              <w:sz w:val="32"/>
              <w:szCs w:val="22"/>
            </w:rPr>
            <m:t xml:space="preserve">=         </m:t>
          </m:r>
          <m:r>
            <w:rPr>
              <w:rFonts w:ascii="Cambria Math" w:eastAsia="Calibri" w:hAnsi="Cambria Math"/>
              <w:sz w:val="32"/>
              <w:szCs w:val="22"/>
            </w:rPr>
            <m:t xml:space="preserve">     </m:t>
          </m:r>
          <m:r>
            <w:rPr>
              <w:rFonts w:ascii="Cambria Math" w:eastAsia="Calibri" w:hAnsi="Cambria Math"/>
              <w:sz w:val="32"/>
              <w:szCs w:val="22"/>
            </w:rPr>
            <m:t xml:space="preserve">     </m:t>
          </m:r>
          <m:r>
            <w:rPr>
              <w:rFonts w:ascii="Cambria Math" w:eastAsia="Calibri" w:hAnsi="Cambria Math"/>
              <w:sz w:val="32"/>
              <w:szCs w:val="22"/>
            </w:rPr>
            <m:t xml:space="preserve">  </m:t>
          </m:r>
          <m:r>
            <w:rPr>
              <w:rFonts w:ascii="Cambria Math" w:eastAsia="Calibri" w:hAnsi="Cambria Math"/>
              <w:sz w:val="32"/>
              <w:szCs w:val="22"/>
            </w:rPr>
            <m:t xml:space="preserve">  </m:t>
          </m:r>
          <m:r>
            <w:rPr>
              <w:rFonts w:ascii="Cambria Math" w:eastAsia="Calibri" w:hAnsi="Cambria Math"/>
              <w:sz w:val="32"/>
              <w:szCs w:val="22"/>
            </w:rPr>
            <m:t xml:space="preserve">  </m:t>
          </m:r>
          <m:r>
            <w:rPr>
              <w:rFonts w:ascii="Cambria Math" w:eastAsia="Calibri" w:hAnsi="Cambria Math"/>
              <w:sz w:val="32"/>
              <w:szCs w:val="22"/>
            </w:rPr>
            <m:t xml:space="preserve">   </m:t>
          </m:r>
          <m:r>
            <w:rPr>
              <w:rFonts w:ascii="Cambria Math" w:eastAsia="Calibri" w:hAnsi="Cambria Math"/>
              <w:sz w:val="32"/>
              <w:szCs w:val="22"/>
            </w:rPr>
            <m:t xml:space="preserve">        </m:t>
          </m:r>
          <m:r>
            <w:rPr>
              <w:rFonts w:ascii="Cambria Math" w:eastAsia="Calibri" w:hAnsi="Cambria Math"/>
              <w:sz w:val="32"/>
              <w:szCs w:val="22"/>
            </w:rPr>
            <m:t xml:space="preserve">             </m:t>
          </m:r>
          <m:r>
            <w:rPr>
              <w:rFonts w:ascii="Cambria Math" w:eastAsia="Calibri" w:hAnsi="Cambria Math"/>
              <w:sz w:val="32"/>
              <w:szCs w:val="22"/>
            </w:rPr>
            <m:t xml:space="preserve"> </m:t>
          </m:r>
          <m:r>
            <w:rPr>
              <w:rFonts w:ascii="Cambria Math" w:eastAsia="Calibri" w:hAnsi="Cambria Math"/>
              <w:sz w:val="32"/>
              <w:szCs w:val="22"/>
            </w:rPr>
            <m:t xml:space="preserve">    </m:t>
          </m:r>
          <m:f>
            <m:fPr>
              <m:ctrlPr>
                <w:rPr>
                  <w:rFonts w:ascii="Cambria Math" w:eastAsia="Calibri" w:hAnsi="Cambria Math"/>
                  <w:sz w:val="3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32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32"/>
                </w:rPr>
                <m:t>8</m:t>
              </m:r>
            </m:den>
          </m:f>
          <m:r>
            <w:rPr>
              <w:rFonts w:ascii="Cambria Math" w:eastAsia="Calibri" w:hAnsi="Cambria Math"/>
              <w:sz w:val="32"/>
              <w:szCs w:val="22"/>
            </w:rPr>
            <m:t xml:space="preserve">+ </m:t>
          </m:r>
          <m:f>
            <m:fPr>
              <m:ctrlPr>
                <w:rPr>
                  <w:rFonts w:ascii="Cambria Math" w:eastAsia="Calibri" w:hAnsi="Cambria Math"/>
                  <w:i/>
                  <w:sz w:val="32"/>
                  <w:szCs w:val="22"/>
                </w:rPr>
              </m:ctrlPr>
            </m:fPr>
            <m:num>
              <m:r>
                <w:rPr>
                  <w:rFonts w:ascii="Cambria Math" w:eastAsia="Calibri" w:hAnsi="Cambria Math"/>
                  <w:sz w:val="32"/>
                  <w:szCs w:val="22"/>
                </w:rPr>
                <m:t>5</m:t>
              </m:r>
            </m:num>
            <m:den>
              <m:r>
                <w:rPr>
                  <w:rFonts w:ascii="Cambria Math" w:eastAsia="Calibri" w:hAnsi="Cambria Math"/>
                  <w:sz w:val="32"/>
                  <w:szCs w:val="22"/>
                </w:rPr>
                <m:t>4</m:t>
              </m:r>
            </m:den>
          </m:f>
          <m:r>
            <w:rPr>
              <w:rFonts w:ascii="Cambria Math" w:eastAsia="Calibri" w:hAnsi="Cambria Math"/>
              <w:sz w:val="32"/>
              <w:szCs w:val="22"/>
            </w:rPr>
            <m:t xml:space="preserve">=           </m:t>
          </m:r>
          <m:r>
            <w:rPr>
              <w:rFonts w:ascii="Cambria Math" w:eastAsia="Calibri" w:hAnsi="Cambria Math"/>
              <w:sz w:val="32"/>
              <w:szCs w:val="22"/>
            </w:rPr>
            <m:t xml:space="preserve"> </m:t>
          </m:r>
        </m:oMath>
      </m:oMathPara>
    </w:p>
    <w:p w:rsidR="005B57D4" w:rsidRPr="005B57D4" w:rsidRDefault="005B57D4" w:rsidP="00665D3C">
      <w:pPr>
        <w:rPr>
          <w:rFonts w:ascii="Calibri" w:eastAsia="Calibri" w:hAnsi="Calibri"/>
          <w:sz w:val="40"/>
          <w:szCs w:val="22"/>
        </w:rPr>
      </w:pPr>
    </w:p>
    <w:p w:rsidR="00B30DDA" w:rsidRPr="00B30DDA" w:rsidRDefault="00B30DDA" w:rsidP="00665D3C">
      <w:pPr>
        <w:rPr>
          <w:rFonts w:ascii="Calibri" w:eastAsia="Calibri" w:hAnsi="Calibri"/>
          <w:sz w:val="40"/>
          <w:szCs w:val="22"/>
        </w:rPr>
      </w:pPr>
    </w:p>
    <w:p w:rsidR="00541637" w:rsidRPr="00541637" w:rsidRDefault="00665D3C" w:rsidP="00665D3C">
      <w:pPr>
        <w:rPr>
          <w:rFonts w:ascii="Calibri" w:eastAsia="Calibri" w:hAnsi="Calibri"/>
          <w:sz w:val="40"/>
          <w:szCs w:val="22"/>
        </w:rPr>
      </w:pPr>
      <w:bookmarkStart w:id="0" w:name="_GoBack"/>
      <w:bookmarkEnd w:id="0"/>
      <m:oMathPara>
        <m:oMathParaPr>
          <m:jc m:val="left"/>
        </m:oMathParaPr>
        <m:oMath>
          <m:r>
            <w:rPr>
              <w:rFonts w:ascii="Cambria Math" w:eastAsia="Calibri" w:hAnsi="Cambria Math"/>
              <w:sz w:val="40"/>
              <w:szCs w:val="22"/>
            </w:rPr>
            <m:t xml:space="preserve">     </m:t>
          </m:r>
        </m:oMath>
      </m:oMathPara>
    </w:p>
    <w:p w:rsidR="00135A98" w:rsidRPr="00541637" w:rsidRDefault="00665D3C" w:rsidP="00665D3C">
      <w:pPr>
        <w:rPr>
          <w:rFonts w:ascii="Calibri" w:eastAsia="Calibri" w:hAnsi="Calibri"/>
          <w:sz w:val="40"/>
          <w:szCs w:val="22"/>
        </w:rPr>
      </w:pPr>
      <m:oMath>
        <m:r>
          <w:rPr>
            <w:rFonts w:ascii="Cambria Math" w:eastAsia="Calibri" w:hAnsi="Cambria Math"/>
            <w:sz w:val="40"/>
            <w:szCs w:val="22"/>
          </w:rPr>
          <m:t xml:space="preserve"> </m:t>
        </m:r>
        <m:f>
          <m:fPr>
            <m:ctrlPr>
              <w:rPr>
                <w:rFonts w:ascii="Cambria Math" w:eastAsia="Calibri" w:hAnsi="Cambria Math"/>
                <w:i/>
                <w:sz w:val="40"/>
                <w:szCs w:val="22"/>
              </w:rPr>
            </m:ctrlPr>
          </m:fPr>
          <m:num>
            <m:r>
              <w:rPr>
                <w:rFonts w:ascii="Cambria Math" w:eastAsia="Calibri" w:hAnsi="Cambria Math"/>
                <w:sz w:val="40"/>
                <w:szCs w:val="22"/>
              </w:rPr>
              <m:t>8</m:t>
            </m:r>
          </m:num>
          <m:den>
            <m:r>
              <w:rPr>
                <w:rFonts w:ascii="Cambria Math" w:eastAsia="Calibri" w:hAnsi="Cambria Math"/>
                <w:sz w:val="40"/>
                <w:szCs w:val="22"/>
              </w:rPr>
              <m:t>3</m:t>
            </m:r>
          </m:den>
        </m:f>
        <m:r>
          <w:rPr>
            <w:rFonts w:ascii="Cambria Math" w:eastAsia="Calibri" w:hAnsi="Cambria Math"/>
            <w:sz w:val="40"/>
            <w:szCs w:val="22"/>
          </w:rPr>
          <m:t xml:space="preserve">+ </m:t>
        </m:r>
        <m:f>
          <m:fPr>
            <m:ctrlPr>
              <w:rPr>
                <w:rFonts w:ascii="Cambria Math" w:eastAsia="Calibri" w:hAnsi="Cambria Math"/>
                <w:i/>
                <w:sz w:val="40"/>
                <w:szCs w:val="22"/>
              </w:rPr>
            </m:ctrlPr>
          </m:fPr>
          <m:num>
            <m:r>
              <w:rPr>
                <w:rFonts w:ascii="Cambria Math" w:eastAsia="Calibri" w:hAnsi="Cambria Math"/>
                <w:sz w:val="40"/>
                <w:szCs w:val="22"/>
              </w:rPr>
              <m:t>6</m:t>
            </m:r>
          </m:num>
          <m:den>
            <m:r>
              <w:rPr>
                <w:rFonts w:ascii="Cambria Math" w:eastAsia="Calibri" w:hAnsi="Cambria Math"/>
                <w:sz w:val="40"/>
                <w:szCs w:val="22"/>
              </w:rPr>
              <m:t>9</m:t>
            </m:r>
          </m:den>
        </m:f>
        <m:r>
          <w:rPr>
            <w:rFonts w:ascii="Cambria Math" w:eastAsia="Calibri" w:hAnsi="Cambria Math"/>
            <w:sz w:val="40"/>
            <w:szCs w:val="22"/>
          </w:rPr>
          <m:t>-</m:t>
        </m:r>
        <m:f>
          <m:fPr>
            <m:ctrlPr>
              <w:rPr>
                <w:rFonts w:ascii="Cambria Math" w:eastAsia="Calibri" w:hAnsi="Cambria Math"/>
                <w:i/>
                <w:sz w:val="40"/>
                <w:szCs w:val="22"/>
              </w:rPr>
            </m:ctrlPr>
          </m:fPr>
          <m:num>
            <m:r>
              <w:rPr>
                <w:rFonts w:ascii="Cambria Math" w:eastAsia="Calibri" w:hAnsi="Cambria Math"/>
                <w:sz w:val="40"/>
                <w:szCs w:val="22"/>
              </w:rPr>
              <m:t>2</m:t>
            </m:r>
          </m:num>
          <m:den>
            <m:r>
              <w:rPr>
                <w:rFonts w:ascii="Cambria Math" w:eastAsia="Calibri" w:hAnsi="Cambria Math"/>
                <w:sz w:val="40"/>
                <w:szCs w:val="22"/>
              </w:rPr>
              <m:t>3</m:t>
            </m:r>
          </m:den>
        </m:f>
        <m:r>
          <w:rPr>
            <w:rFonts w:ascii="Cambria Math" w:eastAsia="Calibri" w:hAnsi="Cambria Math"/>
            <w:sz w:val="40"/>
            <w:szCs w:val="22"/>
          </w:rPr>
          <m:t xml:space="preserve"> </m:t>
        </m:r>
        <m:r>
          <w:rPr>
            <w:rFonts w:ascii="Cambria Math" w:eastAsia="Calibri" w:hAnsi="Cambria Math"/>
            <w:sz w:val="40"/>
            <w:szCs w:val="22"/>
          </w:rPr>
          <m:t>=</m:t>
        </m:r>
      </m:oMath>
      <w:r w:rsidR="00541637">
        <w:rPr>
          <w:rFonts w:ascii="Calibri" w:eastAsia="Calibri" w:hAnsi="Calibri"/>
          <w:sz w:val="40"/>
          <w:szCs w:val="22"/>
        </w:rPr>
        <w:t xml:space="preserve">              </w:t>
      </w:r>
      <w:r w:rsidR="000A1F19">
        <w:rPr>
          <w:rFonts w:ascii="Calibri" w:eastAsia="Calibri" w:hAnsi="Calibri"/>
          <w:sz w:val="40"/>
          <w:szCs w:val="22"/>
        </w:rPr>
        <w:t xml:space="preserve">                </w:t>
      </w:r>
      <w:r w:rsidR="00541637">
        <w:rPr>
          <w:rFonts w:ascii="Calibri" w:eastAsia="Calibri" w:hAnsi="Calibri"/>
          <w:sz w:val="40"/>
          <w:szCs w:val="22"/>
        </w:rPr>
        <w:t xml:space="preserve">   </w:t>
      </w:r>
      <m:oMath>
        <m:f>
          <m:fPr>
            <m:ctrlPr>
              <w:rPr>
                <w:rFonts w:ascii="Cambria Math" w:eastAsia="Calibri" w:hAnsi="Cambria Math"/>
                <w:sz w:val="36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</w:rPr>
              <m:t>7</m:t>
            </m:r>
          </m:den>
        </m:f>
        <m:r>
          <w:rPr>
            <w:rFonts w:ascii="Cambria Math" w:eastAsia="Calibri" w:hAnsi="Cambria Math"/>
            <w:sz w:val="36"/>
            <w:szCs w:val="22"/>
          </w:rPr>
          <m:t xml:space="preserve">+ </m:t>
        </m:r>
        <m:f>
          <m:fPr>
            <m:ctrlPr>
              <w:rPr>
                <w:rFonts w:ascii="Cambria Math" w:eastAsia="Calibri" w:hAnsi="Cambria Math"/>
                <w:i/>
                <w:sz w:val="36"/>
                <w:szCs w:val="22"/>
              </w:rPr>
            </m:ctrlPr>
          </m:fPr>
          <m:num>
            <m:r>
              <w:rPr>
                <w:rFonts w:ascii="Cambria Math" w:eastAsia="Calibri" w:hAnsi="Cambria Math"/>
                <w:sz w:val="36"/>
                <w:szCs w:val="22"/>
              </w:rPr>
              <m:t>3</m:t>
            </m:r>
          </m:num>
          <m:den>
            <m:r>
              <w:rPr>
                <w:rFonts w:ascii="Cambria Math" w:eastAsia="Calibri" w:hAnsi="Cambria Math"/>
                <w:sz w:val="36"/>
                <w:szCs w:val="22"/>
              </w:rPr>
              <m:t>4</m:t>
            </m:r>
          </m:den>
        </m:f>
        <m:r>
          <w:rPr>
            <w:rFonts w:ascii="Cambria Math" w:eastAsia="Calibri" w:hAnsi="Cambria Math"/>
            <w:sz w:val="36"/>
            <w:szCs w:val="22"/>
          </w:rPr>
          <m:t>=</m:t>
        </m:r>
      </m:oMath>
    </w:p>
    <w:p w:rsidR="00135A98" w:rsidRDefault="00135A98" w:rsidP="00665D3C">
      <w:pPr>
        <w:rPr>
          <w:rFonts w:eastAsiaTheme="minorEastAsia"/>
          <w:sz w:val="36"/>
          <w:szCs w:val="22"/>
        </w:rPr>
      </w:pPr>
    </w:p>
    <w:p w:rsidR="00135A98" w:rsidRDefault="00135A98" w:rsidP="00665D3C">
      <w:pPr>
        <w:rPr>
          <w:rFonts w:eastAsiaTheme="minorEastAsia"/>
          <w:sz w:val="36"/>
          <w:szCs w:val="22"/>
        </w:rPr>
      </w:pPr>
    </w:p>
    <w:p w:rsidR="005B57D4" w:rsidRDefault="005B57D4" w:rsidP="00665D3C">
      <w:pPr>
        <w:rPr>
          <w:rFonts w:eastAsiaTheme="minorEastAsia"/>
          <w:sz w:val="36"/>
          <w:szCs w:val="22"/>
        </w:rPr>
      </w:pPr>
    </w:p>
    <w:p w:rsidR="005B57D4" w:rsidRDefault="005B57D4" w:rsidP="00665D3C">
      <w:pPr>
        <w:rPr>
          <w:rFonts w:eastAsiaTheme="minorEastAsia"/>
          <w:sz w:val="36"/>
          <w:szCs w:val="22"/>
        </w:rPr>
      </w:pPr>
    </w:p>
    <w:p w:rsidR="00665D3C" w:rsidRPr="00135A98" w:rsidRDefault="00135A98" w:rsidP="00665D3C">
      <w:pPr>
        <w:rPr>
          <w:rFonts w:ascii="Calibri" w:eastAsia="Calibri" w:hAnsi="Calibri"/>
          <w:sz w:val="36"/>
        </w:rPr>
      </w:pPr>
      <w:r>
        <w:rPr>
          <w:rFonts w:eastAsiaTheme="minorEastAsia"/>
          <w:sz w:val="36"/>
          <w:szCs w:val="22"/>
        </w:rPr>
        <w:lastRenderedPageBreak/>
        <w:t xml:space="preserve"> </w:t>
      </w:r>
    </w:p>
    <w:p w:rsidR="00665D3C" w:rsidRPr="00B30DDA" w:rsidRDefault="00B30DDA" w:rsidP="00B30DDA">
      <w:pPr>
        <w:rPr>
          <w:b/>
          <w:sz w:val="36"/>
        </w:rPr>
      </w:pPr>
      <w:proofErr w:type="gramStart"/>
      <w:r>
        <w:rPr>
          <w:b/>
        </w:rPr>
        <w:t xml:space="preserve">4)  </w:t>
      </w:r>
      <w:r w:rsidR="00135A98" w:rsidRPr="00B30DDA">
        <w:rPr>
          <w:b/>
        </w:rPr>
        <w:t>Zkrať</w:t>
      </w:r>
      <w:proofErr w:type="gramEnd"/>
      <w:r>
        <w:rPr>
          <w:b/>
        </w:rPr>
        <w:t>,</w:t>
      </w:r>
      <w:r w:rsidR="00135A98" w:rsidRPr="00B30DDA">
        <w:rPr>
          <w:b/>
        </w:rPr>
        <w:t xml:space="preserve"> jednoduché zlomky a pak převeď na smíšené číslo</w:t>
      </w:r>
    </w:p>
    <w:p w:rsidR="00135A98" w:rsidRDefault="00513E41" w:rsidP="00135A98">
      <w:pPr>
        <w:rPr>
          <w:rFonts w:eastAsiaTheme="minorEastAsia"/>
          <w:sz w:val="32"/>
        </w:rPr>
      </w:pPr>
      <m:oMath>
        <m:f>
          <m:fPr>
            <m:ctrlPr>
              <w:rPr>
                <w:rFonts w:ascii="Cambria Math" w:eastAsia="Calibri" w:hAnsi="Cambria Math"/>
                <w:sz w:val="40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40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40"/>
              </w:rPr>
              <m:t>16</m:t>
            </m:r>
          </m:den>
        </m:f>
        <m:r>
          <m:rPr>
            <m:sty m:val="p"/>
          </m:rPr>
          <w:rPr>
            <w:rFonts w:ascii="Cambria Math" w:hAnsi="Cambria Math"/>
            <w:sz w:val="40"/>
          </w:rPr>
          <m:t xml:space="preserve">=                    </m:t>
        </m:r>
        <m:f>
          <m:fPr>
            <m:ctrlPr>
              <w:rPr>
                <w:rFonts w:ascii="Cambria Math" w:hAnsi="Cambria Math"/>
                <w:sz w:val="40"/>
              </w:rPr>
            </m:ctrlPr>
          </m:fPr>
          <m:num>
            <m:r>
              <w:rPr>
                <w:rFonts w:ascii="Cambria Math" w:hAnsi="Cambria Math"/>
                <w:sz w:val="40"/>
              </w:rPr>
              <m:t>15</m:t>
            </m:r>
          </m:num>
          <m:den>
            <m:r>
              <w:rPr>
                <w:rFonts w:ascii="Cambria Math" w:hAnsi="Cambria Math"/>
                <w:sz w:val="40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  <w:sz w:val="40"/>
          </w:rPr>
          <m:t xml:space="preserve"> =                      </m:t>
        </m:r>
        <m:f>
          <m:fPr>
            <m:ctrlPr>
              <w:rPr>
                <w:rFonts w:ascii="Cambria Math" w:hAnsi="Cambria Math"/>
                <w:sz w:val="40"/>
              </w:rPr>
            </m:ctrlPr>
          </m:fPr>
          <m:num>
            <m:r>
              <w:rPr>
                <w:rFonts w:ascii="Cambria Math" w:hAnsi="Cambria Math"/>
                <w:sz w:val="40"/>
              </w:rPr>
              <m:t>9</m:t>
            </m:r>
          </m:num>
          <m:den>
            <m:r>
              <w:rPr>
                <w:rFonts w:ascii="Cambria Math" w:hAnsi="Cambria Math"/>
                <w:sz w:val="40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40"/>
          </w:rPr>
          <m:t xml:space="preserve"> =                  </m:t>
        </m:r>
        <m:f>
          <m:fPr>
            <m:ctrlPr>
              <w:rPr>
                <w:rFonts w:ascii="Cambria Math" w:hAnsi="Cambria Math"/>
                <w:sz w:val="40"/>
              </w:rPr>
            </m:ctrlPr>
          </m:fPr>
          <m:num>
            <m:r>
              <w:rPr>
                <w:rFonts w:ascii="Cambria Math" w:hAnsi="Cambria Math"/>
                <w:sz w:val="40"/>
              </w:rPr>
              <m:t>32</m:t>
            </m:r>
          </m:num>
          <m:den>
            <m:r>
              <w:rPr>
                <w:rFonts w:ascii="Cambria Math" w:hAnsi="Cambria Math"/>
                <w:sz w:val="40"/>
              </w:rPr>
              <m:t>24</m:t>
            </m:r>
          </m:den>
        </m:f>
        <m:r>
          <m:rPr>
            <m:sty m:val="p"/>
          </m:rPr>
          <w:rPr>
            <w:rFonts w:ascii="Cambria Math" w:hAnsi="Cambria Math"/>
            <w:sz w:val="40"/>
          </w:rPr>
          <m:t xml:space="preserve"> = </m:t>
        </m:r>
      </m:oMath>
      <w:r w:rsidR="00135A98">
        <w:rPr>
          <w:rFonts w:eastAsiaTheme="minorEastAsia"/>
          <w:sz w:val="32"/>
        </w:rPr>
        <w:tab/>
      </w:r>
      <w:r w:rsidR="00135A98">
        <w:rPr>
          <w:rFonts w:eastAsiaTheme="minorEastAsia"/>
          <w:sz w:val="32"/>
        </w:rPr>
        <w:tab/>
      </w:r>
    </w:p>
    <w:p w:rsidR="00135A98" w:rsidRPr="00B30DDA" w:rsidRDefault="00135A98" w:rsidP="00135A98">
      <w:pPr>
        <w:rPr>
          <w:sz w:val="28"/>
        </w:rPr>
      </w:pPr>
    </w:p>
    <w:p w:rsidR="00135A98" w:rsidRPr="00B30DDA" w:rsidRDefault="00B30DDA" w:rsidP="00B30DDA">
      <w:pPr>
        <w:rPr>
          <w:rFonts w:ascii="Cambria Math" w:hAnsi="Cambria Math"/>
          <w:b/>
        </w:rPr>
      </w:pPr>
      <w:proofErr w:type="gramStart"/>
      <w:r>
        <w:rPr>
          <w:rFonts w:ascii="Cambria Math" w:hAnsi="Cambria Math"/>
          <w:b/>
        </w:rPr>
        <w:t xml:space="preserve">5)   </w:t>
      </w:r>
      <w:r w:rsidR="00135A98" w:rsidRPr="00B30DDA">
        <w:rPr>
          <w:rFonts w:ascii="Cambria Math" w:hAnsi="Cambria Math"/>
          <w:b/>
        </w:rPr>
        <w:t>Vypočítej</w:t>
      </w:r>
      <w:proofErr w:type="gramEnd"/>
    </w:p>
    <w:p w:rsidR="00135A98" w:rsidRPr="00135A98" w:rsidRDefault="00513E41" w:rsidP="00135A98">
      <w:pPr>
        <w:rPr>
          <w:rFonts w:eastAsia="Calibri"/>
          <w:sz w:val="32"/>
        </w:rPr>
      </w:pPr>
      <m:oMath>
        <m:d>
          <m:dPr>
            <m:ctrlPr>
              <w:rPr>
                <w:rFonts w:ascii="Cambria Math" w:eastAsia="Calibri" w:hAnsi="Cambria Math"/>
                <w:sz w:val="32"/>
                <w:szCs w:val="22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32"/>
              </w:rPr>
              <m:t>3+6</m:t>
            </m:r>
          </m:e>
        </m:d>
        <m:r>
          <m:rPr>
            <m:sty m:val="p"/>
          </m:rPr>
          <w:rPr>
            <w:rFonts w:ascii="Cambria Math" w:hAnsi="Cambria Math"/>
            <w:sz w:val="32"/>
          </w:rPr>
          <m:t>×8+4=                                        3+</m:t>
        </m:r>
        <m:d>
          <m:dPr>
            <m:ctrlPr>
              <w:rPr>
                <w:rFonts w:ascii="Cambria Math" w:eastAsia="Calibri" w:hAnsi="Cambria Math"/>
                <w:sz w:val="32"/>
                <w:szCs w:val="22"/>
              </w:rPr>
            </m:ctrlPr>
          </m:dPr>
          <m:e>
            <m:r>
              <w:rPr>
                <w:rFonts w:ascii="Cambria Math" w:hAnsi="Cambria Math"/>
                <w:sz w:val="32"/>
              </w:rPr>
              <m:t>6×8</m:t>
            </m:r>
          </m:e>
        </m:d>
        <m:r>
          <m:rPr>
            <m:sty m:val="p"/>
          </m:rPr>
          <w:rPr>
            <w:rFonts w:ascii="Cambria Math" w:hAnsi="Cambria Math"/>
            <w:sz w:val="32"/>
          </w:rPr>
          <m:t xml:space="preserve">+4=    </m:t>
        </m:r>
      </m:oMath>
      <w:r w:rsidR="00135A98" w:rsidRPr="00135A98">
        <w:rPr>
          <w:sz w:val="32"/>
        </w:rPr>
        <w:t xml:space="preserve">                </w:t>
      </w:r>
    </w:p>
    <w:p w:rsidR="000A1F19" w:rsidRPr="000A1F19" w:rsidRDefault="000A1F19" w:rsidP="000A1F19"/>
    <w:p w:rsidR="000A1F19" w:rsidRPr="000A1F19" w:rsidRDefault="000A1F19" w:rsidP="000A1F19"/>
    <w:p w:rsidR="000A1F19" w:rsidRDefault="000A1F19" w:rsidP="000A1F19"/>
    <w:p w:rsidR="00135A98" w:rsidRPr="000A1F19" w:rsidRDefault="000A1F19" w:rsidP="000A1F19">
      <w:pPr>
        <w:rPr>
          <w:b/>
          <w:sz w:val="28"/>
        </w:rPr>
      </w:pPr>
      <w:r w:rsidRPr="000A1F19">
        <w:rPr>
          <w:b/>
          <w:sz w:val="28"/>
        </w:rPr>
        <w:t>6) Rovnice</w:t>
      </w:r>
      <w:r>
        <w:rPr>
          <w:b/>
          <w:sz w:val="28"/>
        </w:rPr>
        <w:t xml:space="preserve"> – vypočítej i se zkouškou </w:t>
      </w:r>
      <w:r w:rsidRPr="000A1F19">
        <w:rPr>
          <w:b/>
          <w:i/>
          <w:sz w:val="20"/>
        </w:rPr>
        <w:t>(</w:t>
      </w:r>
      <w:r w:rsidR="005B57D4">
        <w:rPr>
          <w:b/>
          <w:i/>
          <w:sz w:val="20"/>
        </w:rPr>
        <w:t>!!!</w:t>
      </w:r>
      <w:r w:rsidRPr="000A1F19">
        <w:rPr>
          <w:b/>
          <w:i/>
          <w:sz w:val="20"/>
        </w:rPr>
        <w:t xml:space="preserve"> 3 krát závorka, 2 krát </w:t>
      </w:r>
      <w:proofErr w:type="gramStart"/>
      <w:r w:rsidRPr="000A1F19">
        <w:rPr>
          <w:b/>
          <w:i/>
          <w:sz w:val="20"/>
        </w:rPr>
        <w:t>závorka</w:t>
      </w:r>
      <w:r w:rsidR="005B57D4">
        <w:rPr>
          <w:b/>
          <w:i/>
          <w:sz w:val="20"/>
        </w:rPr>
        <w:t xml:space="preserve"> !!!</w:t>
      </w:r>
      <w:r w:rsidRPr="000A1F19">
        <w:rPr>
          <w:b/>
          <w:i/>
          <w:sz w:val="20"/>
        </w:rPr>
        <w:t>)</w:t>
      </w:r>
      <w:proofErr w:type="gramEnd"/>
    </w:p>
    <w:p w:rsidR="000A1F19" w:rsidRDefault="000A1F19" w:rsidP="000A1F19"/>
    <w:p w:rsidR="000A1F19" w:rsidRDefault="000A1F19" w:rsidP="000A1F19">
      <w:pPr>
        <w:rPr>
          <w:sz w:val="28"/>
        </w:rPr>
      </w:pPr>
      <w:r w:rsidRPr="000A1F19">
        <w:rPr>
          <w:sz w:val="28"/>
        </w:rPr>
        <w:t>3(x – 5) + 2x – 4 = 2(x + 4)</w:t>
      </w:r>
    </w:p>
    <w:p w:rsidR="000A1F19" w:rsidRDefault="000A1F19" w:rsidP="000A1F19">
      <w:pPr>
        <w:rPr>
          <w:sz w:val="28"/>
        </w:rPr>
      </w:pPr>
    </w:p>
    <w:p w:rsidR="000A1F19" w:rsidRDefault="000A1F19" w:rsidP="000A1F19">
      <w:pPr>
        <w:rPr>
          <w:sz w:val="28"/>
        </w:rPr>
      </w:pPr>
    </w:p>
    <w:p w:rsidR="000A1F19" w:rsidRDefault="000A1F19" w:rsidP="000A1F19">
      <w:pPr>
        <w:rPr>
          <w:sz w:val="28"/>
        </w:rPr>
      </w:pPr>
    </w:p>
    <w:p w:rsidR="000A1F19" w:rsidRDefault="000A1F19" w:rsidP="000A1F19">
      <w:pPr>
        <w:rPr>
          <w:sz w:val="28"/>
        </w:rPr>
      </w:pPr>
    </w:p>
    <w:p w:rsidR="000A1F19" w:rsidRDefault="000A1F19" w:rsidP="000A1F19">
      <w:pPr>
        <w:rPr>
          <w:sz w:val="28"/>
        </w:rPr>
      </w:pPr>
    </w:p>
    <w:p w:rsidR="000A1F19" w:rsidRDefault="000A1F19" w:rsidP="000A1F19">
      <w:pPr>
        <w:rPr>
          <w:sz w:val="28"/>
        </w:rPr>
      </w:pPr>
    </w:p>
    <w:p w:rsidR="000A1F19" w:rsidRDefault="000A1F19" w:rsidP="000A1F19">
      <w:pPr>
        <w:rPr>
          <w:sz w:val="28"/>
        </w:rPr>
      </w:pPr>
    </w:p>
    <w:p w:rsidR="000A1F19" w:rsidRDefault="000A1F19" w:rsidP="000A1F19">
      <w:pPr>
        <w:rPr>
          <w:sz w:val="28"/>
        </w:rPr>
      </w:pPr>
    </w:p>
    <w:p w:rsidR="000A1F19" w:rsidRDefault="000A1F19" w:rsidP="000A1F19">
      <w:pPr>
        <w:rPr>
          <w:sz w:val="28"/>
        </w:rPr>
      </w:pPr>
    </w:p>
    <w:p w:rsidR="00B30DDA" w:rsidRDefault="00B30DDA" w:rsidP="000A1F19">
      <w:pPr>
        <w:rPr>
          <w:sz w:val="28"/>
        </w:rPr>
      </w:pPr>
    </w:p>
    <w:p w:rsidR="005B57D4" w:rsidRDefault="005B57D4" w:rsidP="000A1F19">
      <w:pPr>
        <w:rPr>
          <w:sz w:val="28"/>
        </w:rPr>
      </w:pPr>
    </w:p>
    <w:p w:rsidR="000A1F19" w:rsidRDefault="000A1F19" w:rsidP="000A1F19">
      <w:pPr>
        <w:rPr>
          <w:sz w:val="28"/>
        </w:rPr>
      </w:pPr>
      <w:r>
        <w:rPr>
          <w:sz w:val="28"/>
        </w:rPr>
        <w:t xml:space="preserve">7) Procenta  - Zapiš, vypočítej, odpověz na zadání </w:t>
      </w:r>
      <w:r w:rsidRPr="000A1F19">
        <w:rPr>
          <w:sz w:val="22"/>
        </w:rPr>
        <w:t>(Je třeba si pořádně přečíst zadání)</w:t>
      </w:r>
      <w:r>
        <w:rPr>
          <w:sz w:val="22"/>
        </w:rPr>
        <w:t>.</w:t>
      </w:r>
    </w:p>
    <w:p w:rsidR="000A1F19" w:rsidRDefault="000A1F19" w:rsidP="000A1F19">
      <w:pPr>
        <w:rPr>
          <w:sz w:val="28"/>
        </w:rPr>
      </w:pPr>
    </w:p>
    <w:p w:rsidR="00BE0A62" w:rsidRDefault="000A1F19" w:rsidP="000A1F19">
      <w:pPr>
        <w:pStyle w:val="Odstavecseseznamem"/>
        <w:ind w:left="0"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autobazaru mají celkem 5800 aut. 20% z nich je straších 10 let, 5% je mladších jak 5 let. Kolik aut celkem je starších 5 let a mladších jak 10 let.</w:t>
      </w:r>
      <w:r w:rsidR="00BE0A62">
        <w:rPr>
          <w:rFonts w:ascii="Times New Roman" w:hAnsi="Times New Roman"/>
          <w:sz w:val="24"/>
        </w:rPr>
        <w:t xml:space="preserve"> </w:t>
      </w:r>
    </w:p>
    <w:p w:rsidR="00BE0A62" w:rsidRDefault="00BE0A62" w:rsidP="000A1F19">
      <w:pPr>
        <w:pStyle w:val="Odstavecseseznamem"/>
        <w:ind w:left="0" w:firstLine="360"/>
        <w:rPr>
          <w:rFonts w:ascii="Times New Roman" w:hAnsi="Times New Roman"/>
          <w:i/>
        </w:rPr>
      </w:pPr>
    </w:p>
    <w:p w:rsidR="000A1F19" w:rsidRPr="00BE0A62" w:rsidRDefault="00BE0A62" w:rsidP="000A1F19">
      <w:pPr>
        <w:pStyle w:val="Odstavecseseznamem"/>
        <w:ind w:left="0" w:firstLine="360"/>
        <w:rPr>
          <w:rFonts w:ascii="Times New Roman" w:hAnsi="Times New Roman"/>
          <w:i/>
        </w:rPr>
      </w:pPr>
      <w:r w:rsidRPr="00BE0A62">
        <w:rPr>
          <w:rFonts w:ascii="Times New Roman" w:hAnsi="Times New Roman"/>
          <w:i/>
        </w:rPr>
        <w:t>Pozn.: Pro výpočet lze použít více způsobů – u jednoho se musí počítat 4x a u druhého jednou – je na vás, který způsob zvolíte!</w:t>
      </w:r>
    </w:p>
    <w:p w:rsidR="000A1F19" w:rsidRDefault="00BE0A62" w:rsidP="000A1F19">
      <w:pPr>
        <w:rPr>
          <w:sz w:val="28"/>
        </w:rPr>
      </w:pPr>
      <w:r>
        <w:rPr>
          <w:sz w:val="28"/>
        </w:rPr>
        <w:t xml:space="preserve">Pomůcka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5103"/>
        <w:gridCol w:w="2159"/>
      </w:tblGrid>
      <w:tr w:rsidR="00BE0A62" w:rsidTr="00BE0A62">
        <w:tc>
          <w:tcPr>
            <w:tcW w:w="9780" w:type="dxa"/>
            <w:gridSpan w:val="3"/>
            <w:shd w:val="clear" w:color="auto" w:fill="F2DBDB" w:themeFill="accent2" w:themeFillTint="33"/>
          </w:tcPr>
          <w:p w:rsidR="00BE0A62" w:rsidRPr="00BE0A62" w:rsidRDefault="00BE0A62" w:rsidP="00BE0A62">
            <w:pPr>
              <w:jc w:val="center"/>
              <w:rPr>
                <w:spacing w:val="100"/>
                <w:sz w:val="28"/>
              </w:rPr>
            </w:pPr>
            <w:r w:rsidRPr="00BE0A62">
              <w:rPr>
                <w:spacing w:val="100"/>
                <w:sz w:val="28"/>
              </w:rPr>
              <w:t>Celek 5800 aut</w:t>
            </w:r>
          </w:p>
        </w:tc>
      </w:tr>
      <w:tr w:rsidR="00BE0A62" w:rsidTr="00BE0A62">
        <w:tc>
          <w:tcPr>
            <w:tcW w:w="2518" w:type="dxa"/>
            <w:shd w:val="clear" w:color="auto" w:fill="8DB3E2" w:themeFill="text2" w:themeFillTint="66"/>
          </w:tcPr>
          <w:p w:rsidR="00BE0A62" w:rsidRPr="00BE0A62" w:rsidRDefault="00BE0A62" w:rsidP="00BE0A62">
            <w:pPr>
              <w:rPr>
                <w:i/>
                <w:sz w:val="28"/>
              </w:rPr>
            </w:pPr>
            <w:r w:rsidRPr="00BE0A62">
              <w:rPr>
                <w:i/>
                <w:sz w:val="22"/>
              </w:rPr>
              <w:t xml:space="preserve">20% starších </w:t>
            </w:r>
            <w:proofErr w:type="gramStart"/>
            <w:r w:rsidRPr="00BE0A62">
              <w:rPr>
                <w:i/>
                <w:sz w:val="22"/>
              </w:rPr>
              <w:t>10</w:t>
            </w:r>
            <w:r>
              <w:rPr>
                <w:i/>
                <w:sz w:val="22"/>
              </w:rPr>
              <w:t>ti</w:t>
            </w:r>
            <w:proofErr w:type="gramEnd"/>
            <w:r>
              <w:rPr>
                <w:i/>
                <w:sz w:val="22"/>
              </w:rPr>
              <w:t xml:space="preserve"> </w:t>
            </w:r>
            <w:r w:rsidRPr="00BE0A62">
              <w:rPr>
                <w:i/>
                <w:sz w:val="22"/>
              </w:rPr>
              <w:t xml:space="preserve"> let</w:t>
            </w:r>
          </w:p>
        </w:tc>
        <w:tc>
          <w:tcPr>
            <w:tcW w:w="5103" w:type="dxa"/>
            <w:shd w:val="clear" w:color="auto" w:fill="FFFF00"/>
          </w:tcPr>
          <w:p w:rsidR="00BE0A62" w:rsidRPr="00BE0A62" w:rsidRDefault="00BE0A62" w:rsidP="00BE0A62">
            <w:pPr>
              <w:jc w:val="center"/>
              <w:rPr>
                <w:b/>
                <w:sz w:val="28"/>
              </w:rPr>
            </w:pPr>
            <w:r w:rsidRPr="00BE0A62">
              <w:rPr>
                <w:b/>
              </w:rPr>
              <w:t>TOTO NÁS ZAJÍMÁ (</w:t>
            </w:r>
            <w:r>
              <w:rPr>
                <w:b/>
              </w:rPr>
              <w:t>…</w:t>
            </w:r>
            <w:r w:rsidRPr="00BE0A62">
              <w:rPr>
                <w:b/>
              </w:rPr>
              <w:t>MĚ ZAJÍMÁ)</w:t>
            </w:r>
          </w:p>
        </w:tc>
        <w:tc>
          <w:tcPr>
            <w:tcW w:w="2159" w:type="dxa"/>
            <w:shd w:val="clear" w:color="auto" w:fill="92D050"/>
          </w:tcPr>
          <w:p w:rsidR="00BE0A62" w:rsidRPr="00BE0A62" w:rsidRDefault="00BE0A62" w:rsidP="000A1F19">
            <w:pPr>
              <w:rPr>
                <w:i/>
                <w:sz w:val="28"/>
              </w:rPr>
            </w:pPr>
            <w:r w:rsidRPr="00BE0A62">
              <w:rPr>
                <w:i/>
              </w:rPr>
              <w:t xml:space="preserve">5% mladších </w:t>
            </w:r>
            <w:proofErr w:type="gramStart"/>
            <w:r w:rsidRPr="00BE0A62">
              <w:rPr>
                <w:i/>
              </w:rPr>
              <w:t>5ti</w:t>
            </w:r>
            <w:proofErr w:type="gramEnd"/>
            <w:r w:rsidRPr="00BE0A62">
              <w:rPr>
                <w:i/>
              </w:rPr>
              <w:t xml:space="preserve"> let</w:t>
            </w:r>
          </w:p>
        </w:tc>
      </w:tr>
    </w:tbl>
    <w:p w:rsidR="00BE0A62" w:rsidRPr="000A1F19" w:rsidRDefault="00BE0A62" w:rsidP="000A1F19">
      <w:pPr>
        <w:rPr>
          <w:sz w:val="28"/>
        </w:rPr>
      </w:pPr>
    </w:p>
    <w:sectPr w:rsidR="00BE0A62" w:rsidRPr="000A1F19" w:rsidSect="00135A98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E41" w:rsidRDefault="00513E41" w:rsidP="000E1196">
      <w:r>
        <w:separator/>
      </w:r>
    </w:p>
  </w:endnote>
  <w:endnote w:type="continuationSeparator" w:id="0">
    <w:p w:rsidR="00513E41" w:rsidRDefault="00513E41" w:rsidP="000E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E41" w:rsidRDefault="00513E41" w:rsidP="000E1196">
      <w:r>
        <w:separator/>
      </w:r>
    </w:p>
  </w:footnote>
  <w:footnote w:type="continuationSeparator" w:id="0">
    <w:p w:rsidR="00513E41" w:rsidRDefault="00513E41" w:rsidP="000E1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196" w:rsidRDefault="005B57D4">
    <w:pPr>
      <w:pStyle w:val="Zhlav"/>
    </w:pPr>
    <w:proofErr w:type="gramStart"/>
    <w:r>
      <w:t>20.4.2020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170A1"/>
    <w:multiLevelType w:val="hybridMultilevel"/>
    <w:tmpl w:val="62946814"/>
    <w:lvl w:ilvl="0" w:tplc="3D5C8020">
      <w:start w:val="1"/>
      <w:numFmt w:val="decimal"/>
      <w:lvlText w:val="%1)"/>
      <w:lvlJc w:val="left"/>
      <w:pPr>
        <w:ind w:left="72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196"/>
    <w:rsid w:val="00057B31"/>
    <w:rsid w:val="000A1F19"/>
    <w:rsid w:val="000E1196"/>
    <w:rsid w:val="00120223"/>
    <w:rsid w:val="00135A98"/>
    <w:rsid w:val="0019322E"/>
    <w:rsid w:val="004766F5"/>
    <w:rsid w:val="00513E41"/>
    <w:rsid w:val="00541637"/>
    <w:rsid w:val="005B57D4"/>
    <w:rsid w:val="005D08F6"/>
    <w:rsid w:val="00665D3C"/>
    <w:rsid w:val="006E1689"/>
    <w:rsid w:val="007658CC"/>
    <w:rsid w:val="00791CE0"/>
    <w:rsid w:val="00827D44"/>
    <w:rsid w:val="00B30DDA"/>
    <w:rsid w:val="00B57D9A"/>
    <w:rsid w:val="00BB5688"/>
    <w:rsid w:val="00BC169F"/>
    <w:rsid w:val="00BE0A62"/>
    <w:rsid w:val="00D630BE"/>
    <w:rsid w:val="00DB6FAF"/>
    <w:rsid w:val="00F6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7D9A"/>
  </w:style>
  <w:style w:type="paragraph" w:styleId="Nadpis1">
    <w:name w:val="heading 1"/>
    <w:basedOn w:val="Normln"/>
    <w:next w:val="Normln"/>
    <w:link w:val="Nadpis1Char"/>
    <w:qFormat/>
    <w:rsid w:val="00B57D9A"/>
    <w:pPr>
      <w:keepNext/>
      <w:spacing w:before="240" w:after="60"/>
      <w:outlineLvl w:val="0"/>
    </w:pPr>
    <w:rPr>
      <w:rFonts w:cs="Arial"/>
      <w:b/>
      <w:bCs/>
      <w:cap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7D9A"/>
    <w:pPr>
      <w:keepNext/>
      <w:spacing w:before="12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57D9A"/>
    <w:pPr>
      <w:keepNext/>
      <w:spacing w:before="240"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57D9A"/>
    <w:rPr>
      <w:rFonts w:cs="Arial"/>
      <w:b/>
      <w:bCs/>
      <w:cap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B57D9A"/>
    <w:rPr>
      <w:rFonts w:eastAsia="Times New Roman"/>
      <w:b/>
      <w:bCs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B57D9A"/>
    <w:rPr>
      <w:rFonts w:eastAsiaTheme="majorEastAsia" w:cstheme="majorBidi"/>
      <w:b/>
      <w:bCs/>
      <w:szCs w:val="26"/>
    </w:rPr>
  </w:style>
  <w:style w:type="paragraph" w:styleId="Bezmezer">
    <w:name w:val="No Spacing"/>
    <w:uiPriority w:val="1"/>
    <w:qFormat/>
    <w:rsid w:val="00B57D9A"/>
    <w:rPr>
      <w:rFonts w:ascii="Calibri" w:eastAsia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57D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57D9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aps w:val="0"/>
      <w:color w:val="365F91"/>
      <w:kern w:val="0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hlav">
    <w:name w:val="header"/>
    <w:basedOn w:val="Normln"/>
    <w:link w:val="ZhlavChar"/>
    <w:uiPriority w:val="99"/>
    <w:unhideWhenUsed/>
    <w:rsid w:val="000E11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1196"/>
  </w:style>
  <w:style w:type="paragraph" w:styleId="Zpat">
    <w:name w:val="footer"/>
    <w:basedOn w:val="Normln"/>
    <w:link w:val="ZpatChar"/>
    <w:uiPriority w:val="99"/>
    <w:unhideWhenUsed/>
    <w:rsid w:val="000E11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1196"/>
  </w:style>
  <w:style w:type="character" w:styleId="Zstupntext">
    <w:name w:val="Placeholder Text"/>
    <w:basedOn w:val="Standardnpsmoodstavce"/>
    <w:uiPriority w:val="99"/>
    <w:semiHidden/>
    <w:rsid w:val="00665D3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D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D3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E0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7D9A"/>
  </w:style>
  <w:style w:type="paragraph" w:styleId="Nadpis1">
    <w:name w:val="heading 1"/>
    <w:basedOn w:val="Normln"/>
    <w:next w:val="Normln"/>
    <w:link w:val="Nadpis1Char"/>
    <w:qFormat/>
    <w:rsid w:val="00B57D9A"/>
    <w:pPr>
      <w:keepNext/>
      <w:spacing w:before="240" w:after="60"/>
      <w:outlineLvl w:val="0"/>
    </w:pPr>
    <w:rPr>
      <w:rFonts w:cs="Arial"/>
      <w:b/>
      <w:bCs/>
      <w:cap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7D9A"/>
    <w:pPr>
      <w:keepNext/>
      <w:spacing w:before="12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57D9A"/>
    <w:pPr>
      <w:keepNext/>
      <w:spacing w:before="240"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57D9A"/>
    <w:rPr>
      <w:rFonts w:cs="Arial"/>
      <w:b/>
      <w:bCs/>
      <w:cap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B57D9A"/>
    <w:rPr>
      <w:rFonts w:eastAsia="Times New Roman"/>
      <w:b/>
      <w:bCs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B57D9A"/>
    <w:rPr>
      <w:rFonts w:eastAsiaTheme="majorEastAsia" w:cstheme="majorBidi"/>
      <w:b/>
      <w:bCs/>
      <w:szCs w:val="26"/>
    </w:rPr>
  </w:style>
  <w:style w:type="paragraph" w:styleId="Bezmezer">
    <w:name w:val="No Spacing"/>
    <w:uiPriority w:val="1"/>
    <w:qFormat/>
    <w:rsid w:val="00B57D9A"/>
    <w:rPr>
      <w:rFonts w:ascii="Calibri" w:eastAsia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57D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57D9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aps w:val="0"/>
      <w:color w:val="365F91"/>
      <w:kern w:val="0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hlav">
    <w:name w:val="header"/>
    <w:basedOn w:val="Normln"/>
    <w:link w:val="ZhlavChar"/>
    <w:uiPriority w:val="99"/>
    <w:unhideWhenUsed/>
    <w:rsid w:val="000E11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1196"/>
  </w:style>
  <w:style w:type="paragraph" w:styleId="Zpat">
    <w:name w:val="footer"/>
    <w:basedOn w:val="Normln"/>
    <w:link w:val="ZpatChar"/>
    <w:uiPriority w:val="99"/>
    <w:unhideWhenUsed/>
    <w:rsid w:val="000E11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1196"/>
  </w:style>
  <w:style w:type="character" w:styleId="Zstupntext">
    <w:name w:val="Placeholder Text"/>
    <w:basedOn w:val="Standardnpsmoodstavce"/>
    <w:uiPriority w:val="99"/>
    <w:semiHidden/>
    <w:rsid w:val="00665D3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D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D3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E0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Kruba</cp:lastModifiedBy>
  <cp:revision>4</cp:revision>
  <dcterms:created xsi:type="dcterms:W3CDTF">2020-04-20T12:30:00Z</dcterms:created>
  <dcterms:modified xsi:type="dcterms:W3CDTF">2020-04-20T12:35:00Z</dcterms:modified>
</cp:coreProperties>
</file>