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Dějepis 8. ročník třída pí učitelky Přibylové</w:t>
      </w:r>
    </w:p>
    <w:p>
      <w:pPr>
        <w:pStyle w:val="9"/>
      </w:pPr>
      <w:r>
        <w:t xml:space="preserve"> </w:t>
      </w:r>
    </w:p>
    <w:p>
      <w:pPr>
        <w:pStyle w:val="9"/>
      </w:pPr>
      <w:r>
        <w:t xml:space="preserve">Milí žáci, jsme ve fázi závěrečného opakování, takže v posledních třech týdnech budeme opakovat, co jste se všechno naučili. Do sešitu napište 9. 6. </w:t>
      </w:r>
    </w:p>
    <w:p>
      <w:pPr>
        <w:pStyle w:val="8"/>
        <w:jc w:val="both"/>
      </w:pPr>
      <w:r>
        <w:t>Téma: Ohlédnutí za dobou velkých nadějí a válečných hrůz</w:t>
      </w:r>
    </w:p>
    <w:p>
      <w:pPr>
        <w:pStyle w:val="8"/>
        <w:jc w:val="both"/>
      </w:pPr>
      <w:r>
        <w:t xml:space="preserve">Všeobecná modernizace na přelomu 19. a 20. </w:t>
      </w:r>
      <w:r>
        <w:rPr>
          <w:rFonts w:hint="default"/>
          <w:lang w:val="cs-CZ"/>
        </w:rPr>
        <w:t>s</w:t>
      </w:r>
      <w:r>
        <w:t xml:space="preserve">toletí v mnoha směrech zlepšila životy lidí. Po tomto nadšení z nových možností ale následovala první světová válka, která se stala nejkrvavějším konfliktem, jaký do té doby lidstvo poznalo. Češi a Slováci se na jejím konci rozhodli pro život ve společném státě, Československu.  </w:t>
      </w:r>
    </w:p>
    <w:p>
      <w:pPr>
        <w:pStyle w:val="8"/>
      </w:pPr>
      <w:r>
        <w:t>Otázky:</w:t>
      </w:r>
    </w:p>
    <w:p>
      <w:pPr>
        <w:pStyle w:val="8"/>
        <w:numPr>
          <w:ilvl w:val="0"/>
          <w:numId w:val="1"/>
        </w:numPr>
      </w:pPr>
      <w:r>
        <w:t xml:space="preserve"> Uveďte příklady významných vědců druhé poloviny 19. století</w:t>
      </w:r>
    </w:p>
    <w:p>
      <w:pPr>
        <w:pStyle w:val="8"/>
        <w:numPr>
          <w:ilvl w:val="0"/>
          <w:numId w:val="1"/>
        </w:numPr>
      </w:pPr>
      <w:r>
        <w:t>Které osobnosti a filmy jsou spjaty s rozvojem automobilismu a letectví</w:t>
      </w:r>
    </w:p>
    <w:p>
      <w:pPr>
        <w:pStyle w:val="8"/>
        <w:numPr>
          <w:ilvl w:val="0"/>
          <w:numId w:val="1"/>
        </w:numPr>
      </w:pPr>
      <w:r>
        <w:t>Pojmenujte dva vojenské bloky v tehdejší Evropě a přiřaďte ke každému z nich státy, které jej tvořily.</w:t>
      </w:r>
    </w:p>
    <w:p>
      <w:pPr>
        <w:pStyle w:val="8"/>
        <w:numPr>
          <w:ilvl w:val="0"/>
          <w:numId w:val="1"/>
        </w:numPr>
        <w:sectPr>
          <w:footerReference r:id="rId3" w:type="default"/>
          <w:pgSz w:w="12240" w:h="15840"/>
          <w:pgMar w:top="1417" w:right="1417" w:bottom="1417" w:left="1417" w:header="708" w:footer="708" w:gutter="0"/>
          <w:cols w:space="708" w:num="1"/>
        </w:sectPr>
      </w:pPr>
      <w:r>
        <w:t>Uveďte příklady, jak byly moderní poznatky a vynálezy zneužity pro válečné účely</w:t>
      </w:r>
    </w:p>
    <w:p>
      <w:pPr>
        <w:pStyle w:val="9"/>
      </w:pPr>
      <w:r>
        <w:t>Dějepis 8. ročník třída pí učitelky Přibylové</w:t>
      </w:r>
    </w:p>
    <w:p>
      <w:pPr>
        <w:pStyle w:val="9"/>
      </w:pPr>
      <w:r>
        <w:t xml:space="preserve"> </w:t>
      </w:r>
    </w:p>
    <w:p>
      <w:pPr>
        <w:pStyle w:val="9"/>
      </w:pPr>
      <w:r>
        <w:t xml:space="preserve">Milí žáci, jsme ve fázi závěrečného opakování, takže v posledních třech týdnech budeme opakovat, co jste se všechno naučili. Do sešitu napište 10. 6. </w:t>
      </w:r>
    </w:p>
    <w:p>
      <w:pPr>
        <w:pStyle w:val="8"/>
        <w:jc w:val="both"/>
      </w:pPr>
      <w:r>
        <w:t>Téma: Ohlédnutí za dobou velkých nadějí a válečných hrůz</w:t>
      </w:r>
    </w:p>
    <w:p>
      <w:pPr>
        <w:pStyle w:val="7"/>
      </w:pPr>
      <w:r>
        <w:t>Otázky:</w:t>
      </w:r>
    </w:p>
    <w:p>
      <w:pPr>
        <w:pStyle w:val="7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303530</wp:posOffset>
            </wp:positionV>
            <wp:extent cx="1751330" cy="2380615"/>
            <wp:effectExtent l="0" t="0" r="1270" b="635"/>
            <wp:wrapNone/>
            <wp:docPr id="4" name="Obrázek 4" descr="C:\Users\KOLA~1\AppData\Local\Temp\ksohtml22732\wp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:\Users\KOLA~1\AppData\Local\Temp\ksohtml22732\wps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142240</wp:posOffset>
            </wp:positionV>
            <wp:extent cx="2709545" cy="1521460"/>
            <wp:effectExtent l="0" t="0" r="0" b="3175"/>
            <wp:wrapNone/>
            <wp:docPr id="1" name="Obrázek 1" descr="C:\Users\KOLA~1\AppData\Local\Temp\ksohtml22732\wps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KOLA~1\AppData\Local\Temp\ksohtml22732\wps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2803" cy="152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Kdo je na obrázku </w:t>
      </w:r>
    </w:p>
    <w:p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2696210</wp:posOffset>
            </wp:positionV>
            <wp:extent cx="1701800" cy="2566035"/>
            <wp:effectExtent l="0" t="0" r="0" b="5715"/>
            <wp:wrapNone/>
            <wp:docPr id="2" name="Obrázek 2" descr="C:\Users\KOLA~1\AppData\Local\Temp\ksohtml22732\wps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C:\Users\KOLA~1\AppData\Local\Temp\ksohtml22732\wps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2910205</wp:posOffset>
            </wp:positionV>
            <wp:extent cx="1811655" cy="2166620"/>
            <wp:effectExtent l="0" t="0" r="0" b="5080"/>
            <wp:wrapNone/>
            <wp:docPr id="3" name="Obrázek 3" descr="C:\Users\KOLA~1\AppData\Local\Temp\ksohtml22732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C:\Users\KOLA~1\AppData\Local\Temp\ksohtml22732\wps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9"/>
      </w:pPr>
      <w:r>
        <w:t>Dějepis 9. ročník třída pí učitelky Přibylové</w:t>
      </w:r>
      <w:bookmarkStart w:id="0" w:name="_GoBack"/>
      <w:bookmarkEnd w:id="0"/>
    </w:p>
    <w:p>
      <w:pPr>
        <w:pStyle w:val="9"/>
      </w:pPr>
      <w:r>
        <w:t xml:space="preserve"> </w:t>
      </w:r>
    </w:p>
    <w:p>
      <w:pPr>
        <w:pStyle w:val="9"/>
      </w:pPr>
      <w:r>
        <w:t xml:space="preserve">Milí žáci, jsme ve fázi závěrečného opakování, takže v posledních třech týdnech budeme opakovat, co jste se všechno naučili. Do sešitu napište 9. 6. </w:t>
      </w:r>
    </w:p>
    <w:p>
      <w:pPr>
        <w:pStyle w:val="8"/>
        <w:jc w:val="both"/>
      </w:pPr>
      <w:r>
        <w:t>Téma: Systematizace učiva o ČR a světě v 90. letech 20. století a na počátku nového tisíciletí</w:t>
      </w:r>
    </w:p>
    <w:p>
      <w:pPr>
        <w:pStyle w:val="8"/>
        <w:jc w:val="both"/>
      </w:pPr>
      <w:r>
        <w:t>Česká republika patří mezi demokratické státy, v nichž jsou všem jejím občanům zaručena stejná politická a občanská práva. V zemi proběhla rozsáhlá privatizace a ekonomika přešla ze státních do soukromých rukou.  Postupně se republika stala součástí významných evropských a světových organizací. Dosáhla řady úspěchů v oblasti kultury, vědy i sportu.   Na druhé straně se musí potýkat i s řadou problémů v oblasti ekonomické, sociální, školské a vztahů mezi lidmi.</w:t>
      </w:r>
    </w:p>
    <w:p>
      <w:pPr>
        <w:pStyle w:val="7"/>
      </w:pPr>
      <w:r>
        <w:t>Otázky:</w:t>
      </w:r>
    </w:p>
    <w:p>
      <w:pPr>
        <w:pStyle w:val="7"/>
      </w:pPr>
      <w:r>
        <w:t>Jak se jmenují tři nezávislé pilíře moci ve státě?</w:t>
      </w:r>
    </w:p>
    <w:p>
      <w:pPr>
        <w:pStyle w:val="7"/>
      </w:pPr>
      <w:r>
        <w:t>Ve kterém roce začala platit současná ústava</w:t>
      </w:r>
    </w:p>
    <w:p>
      <w:pPr>
        <w:pStyle w:val="7"/>
      </w:pPr>
      <w:r>
        <w:t>Kdo má v České republice volební právo?</w:t>
      </w:r>
    </w:p>
    <w:p>
      <w:pPr>
        <w:pStyle w:val="7"/>
      </w:pPr>
      <w:r>
        <w:t>Ve kterém roce se Česká republika stala členem NATO a ve kterém členem EU?</w:t>
      </w:r>
    </w:p>
    <w:p>
      <w:pPr>
        <w:pStyle w:val="7"/>
      </w:pPr>
      <w:r>
        <w:t>Co podle vás poškozuje jméno České republiky ve světě?</w:t>
      </w:r>
      <w:r>
        <w:br w:type="page"/>
      </w:r>
    </w:p>
    <w:p>
      <w:pPr>
        <w:pStyle w:val="9"/>
      </w:pPr>
      <w:r>
        <w:t>Dějepis 9. ročník třída pí učitelky Přibylové</w:t>
      </w:r>
    </w:p>
    <w:p>
      <w:pPr>
        <w:pStyle w:val="9"/>
      </w:pPr>
      <w:r>
        <w:t xml:space="preserve"> </w:t>
      </w:r>
    </w:p>
    <w:p>
      <w:pPr>
        <w:pStyle w:val="9"/>
      </w:pPr>
      <w:r>
        <w:t xml:space="preserve">Milí žáci, jsme ve fázi závěrečného opakování, takže v posledních třech týdnech budeme opakovat, co jste se všechno naučili. Do sešitu napište 10. 6. </w:t>
      </w:r>
    </w:p>
    <w:p>
      <w:pPr>
        <w:pStyle w:val="8"/>
        <w:jc w:val="both"/>
      </w:pPr>
      <w:r>
        <w:t>Téma: Systematizace učiva o ČR a světě v 90. letech 20. století a na počátku nového tisíciletí</w:t>
      </w:r>
    </w:p>
    <w:p>
      <w:pPr>
        <w:pStyle w:val="8"/>
        <w:jc w:val="both"/>
      </w:pPr>
      <w:r>
        <w:t>Napiš, koho a co vidíš na obrázku?</w:t>
      </w:r>
    </w:p>
    <w:p>
      <w:pPr>
        <w:pStyle w:val="7"/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2197735</wp:posOffset>
            </wp:positionH>
            <wp:positionV relativeFrom="paragraph">
              <wp:posOffset>355600</wp:posOffset>
            </wp:positionV>
            <wp:extent cx="1673225" cy="2251075"/>
            <wp:effectExtent l="0" t="0" r="317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ind w:left="2880"/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4048760</wp:posOffset>
            </wp:positionH>
            <wp:positionV relativeFrom="paragraph">
              <wp:posOffset>327660</wp:posOffset>
            </wp:positionV>
            <wp:extent cx="2110740" cy="1386840"/>
            <wp:effectExtent l="0" t="0" r="3810" b="381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261620</wp:posOffset>
            </wp:positionV>
            <wp:extent cx="2391410" cy="1602105"/>
            <wp:effectExtent l="0" t="0" r="889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2389505</wp:posOffset>
            </wp:positionV>
            <wp:extent cx="3086735" cy="185166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420" cy="1851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2465070</wp:posOffset>
            </wp:positionV>
            <wp:extent cx="2169795" cy="1774825"/>
            <wp:effectExtent l="0" t="0" r="190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>Odevzdání:</w:t>
    </w:r>
    <w:r>
      <w:rPr>
        <w:rFonts w:ascii="Times New Roman" w:hAnsi="Times New Roman" w:eastAsia="Calibri"/>
      </w:rPr>
      <w:t xml:space="preserve"> Vypracovaná cvičení vyfotit mobilem nebo print screen a poslat do třídního chatu. Možno je i vypracovat ve wordu a zaslat na mail (</w:t>
    </w:r>
    <w:r>
      <w:fldChar w:fldCharType="begin"/>
    </w:r>
    <w:r>
      <w:instrText xml:space="preserve"> HYPERLINK "mailto:korcova900@seznam.cz" </w:instrText>
    </w:r>
    <w:r>
      <w:fldChar w:fldCharType="separate"/>
    </w:r>
    <w:r>
      <w:rPr>
        <w:rStyle w:val="13"/>
      </w:rPr>
      <w:t>korcova900@seznam.cz</w:t>
    </w:r>
    <w:r>
      <w:rPr>
        <w:rStyle w:val="13"/>
      </w:rPr>
      <w:fldChar w:fldCharType="end"/>
    </w:r>
    <w:r>
      <w:t>)</w:t>
    </w:r>
  </w:p>
  <w:p>
    <w:pPr>
      <w:pStyle w:val="9"/>
    </w:pPr>
    <w:r>
      <w:rPr>
        <w:rFonts w:ascii="Times New Roman" w:hAnsi="Times New Roman" w:eastAsia="Calibri"/>
        <w:b/>
        <w:bCs/>
      </w:rPr>
      <w:t xml:space="preserve">Termín: </w:t>
    </w:r>
    <w:r>
      <w:rPr>
        <w:rFonts w:ascii="Times New Roman" w:hAnsi="Times New Roman" w:eastAsia="Calibri"/>
      </w:rPr>
      <w:t>Do 12. 06. 2020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6F83"/>
    <w:multiLevelType w:val="multilevel"/>
    <w:tmpl w:val="23BB6F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ascii="Calibri" w:hAnsi="Calibri" w:eastAsia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B8"/>
    <w:rsid w:val="00103FF7"/>
    <w:rsid w:val="003D256F"/>
    <w:rsid w:val="004F4902"/>
    <w:rsid w:val="00604DA7"/>
    <w:rsid w:val="00A421B8"/>
    <w:rsid w:val="00AE08EC"/>
    <w:rsid w:val="1157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cs-CZ" w:eastAsia="cs-CZ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uiPriority w:val="99"/>
    <w:pPr>
      <w:tabs>
        <w:tab w:val="center" w:pos="4536"/>
        <w:tab w:val="right" w:pos="9072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536"/>
        <w:tab w:val="right" w:pos="9072"/>
      </w:tabs>
    </w:pPr>
  </w:style>
  <w:style w:type="paragraph" w:customStyle="1" w:styleId="7">
    <w:name w:val="Normal11"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cs-CZ" w:eastAsia="cs-CZ" w:bidi="ar-SA"/>
    </w:rPr>
  </w:style>
  <w:style w:type="paragraph" w:customStyle="1" w:styleId="8">
    <w:name w:val="Normální1"/>
    <w:basedOn w:val="1"/>
    <w:qFormat/>
    <w:uiPriority w:val="0"/>
    <w:pPr>
      <w:spacing w:before="100" w:beforeAutospacing="1" w:after="100" w:afterAutospacing="1" w:line="264" w:lineRule="auto"/>
    </w:pPr>
    <w:rPr>
      <w:rFonts w:ascii="Calibri" w:hAnsi="Calibri"/>
      <w:sz w:val="24"/>
      <w:szCs w:val="24"/>
    </w:rPr>
  </w:style>
  <w:style w:type="paragraph" w:customStyle="1" w:styleId="9">
    <w:name w:val="Normal1"/>
    <w:basedOn w:val="1"/>
    <w:uiPriority w:val="0"/>
    <w:pPr>
      <w:spacing w:before="100" w:beforeAutospacing="1" w:after="100" w:afterAutospacing="1" w:line="264" w:lineRule="auto"/>
    </w:pPr>
    <w:rPr>
      <w:rFonts w:ascii="Calibri" w:hAnsi="Calibri"/>
      <w:sz w:val="24"/>
      <w:szCs w:val="24"/>
    </w:rPr>
  </w:style>
  <w:style w:type="character" w:customStyle="1" w:styleId="10">
    <w:name w:val="Text bubliny Char"/>
    <w:basedOn w:val="5"/>
    <w:link w:val="2"/>
    <w:semiHidden/>
    <w:uiPriority w:val="99"/>
    <w:rPr>
      <w:rFonts w:ascii="Tahoma" w:hAnsi="Tahoma" w:eastAsia="Times New Roman" w:cs="Tahoma"/>
      <w:sz w:val="16"/>
      <w:szCs w:val="16"/>
      <w:lang w:eastAsia="cs-CZ"/>
    </w:rPr>
  </w:style>
  <w:style w:type="character" w:customStyle="1" w:styleId="11">
    <w:name w:val="Záhlaví Char"/>
    <w:basedOn w:val="5"/>
    <w:link w:val="4"/>
    <w:uiPriority w:val="9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customStyle="1" w:styleId="12">
    <w:name w:val="Zápatí Char"/>
    <w:basedOn w:val="5"/>
    <w:link w:val="3"/>
    <w:uiPriority w:val="9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customStyle="1" w:styleId="13">
    <w:name w:val="15"/>
    <w:basedOn w:val="5"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D62943-4F20-41FD-8857-3DB07E4260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2193</Characters>
  <Lines>18</Lines>
  <Paragraphs>5</Paragraphs>
  <TotalTime>25</TotalTime>
  <ScaleCrop>false</ScaleCrop>
  <LinksUpToDate>false</LinksUpToDate>
  <CharactersWithSpaces>2559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2020-06-07T15:44:00Z</dcterms:created>
  <dc:creator>Škola</dc:creator>
  <cp:lastModifiedBy>korec900</cp:lastModifiedBy>
  <dcterms:modified xsi:type="dcterms:W3CDTF">2020-06-07T16:12:25Z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