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</w:pPr>
      <w:r>
        <w:t>Dějepis 7. ročník třída pí učitelky Štysové</w:t>
      </w:r>
    </w:p>
    <w:p>
      <w:pPr>
        <w:pStyle w:val="9"/>
      </w:pPr>
      <w:r>
        <w:t xml:space="preserve"> </w:t>
      </w:r>
    </w:p>
    <w:p>
      <w:pPr>
        <w:pStyle w:val="9"/>
      </w:pPr>
      <w:r>
        <w:t>Milí žáci, přečtěte si v učebnici stránky 127-128. Do sešitu napište datum 05. 05.</w:t>
      </w:r>
    </w:p>
    <w:p>
      <w:pPr>
        <w:pStyle w:val="8"/>
      </w:pPr>
      <w:r>
        <w:t>Téma: Rudolfínská Praha – město učenců a podvodníků</w:t>
      </w:r>
    </w:p>
    <w:p>
      <w:pPr>
        <w:pStyle w:val="8"/>
      </w:pPr>
      <w:r>
        <w:t>Výpisky:</w:t>
      </w:r>
    </w:p>
    <w:p>
      <w:pPr>
        <w:pStyle w:val="8"/>
      </w:pPr>
      <w:r>
        <w:t>Císař Rudolf II. řídil svou říši z Prahy. V dobách své vlády se potýkal s mnoha problémy. Velké úsilí a množství peněz ho stála obrana říše před Turky.  Ani on se nevyhnul sporům mezi katolíky a evangelíky.</w:t>
      </w:r>
    </w:p>
    <w:p>
      <w:pPr>
        <w:pStyle w:val="8"/>
      </w:pPr>
      <w:r>
        <w:t>Rudolf II. byl člověk s velkou touhou po poznání. Mluvil několika jazyky, měl velký všeobecný rozhled. Rád hovořil se vzdělanými lidmi. Do Prahy zval řadu významných umělců a vzdělanců. Miloval umění, objevy, čtení z hvězd…..</w:t>
      </w:r>
    </w:p>
    <w:p>
      <w:pPr>
        <w:pStyle w:val="8"/>
      </w:pPr>
      <w:r>
        <w:t>V císařových službách bádali:</w:t>
      </w:r>
    </w:p>
    <w:p>
      <w:pPr>
        <w:pStyle w:val="8"/>
      </w:pPr>
      <w:r>
        <w:t>Tycho Brahe a Johannes Kepler</w:t>
      </w:r>
    </w:p>
    <w:p>
      <w:pPr>
        <w:pStyle w:val="8"/>
      </w:pPr>
      <w:r>
        <w:t>Johannes Jessenius – lékař, který jako první v Čechách provedl veřejnou pitvu.</w:t>
      </w:r>
    </w:p>
    <w:p>
      <w:pPr>
        <w:pStyle w:val="8"/>
      </w:pPr>
      <w:r>
        <w:t>Tadeáš Hájek z Hájku – císařův osobní lékař, přednášel na univerzitě astronomii a matematiku.</w:t>
      </w:r>
    </w:p>
    <w:p>
      <w:pPr>
        <w:pStyle w:val="8"/>
      </w:pPr>
      <w:r>
        <w:t>Císař toužil po zázračných věcech, jako vyrobit elixír života, objevit kámen mudrců – pralátk</w:t>
      </w:r>
      <w:r>
        <w:rPr>
          <w:rFonts w:hint="default"/>
          <w:lang w:val="cs-CZ"/>
        </w:rPr>
        <w:t>y</w:t>
      </w:r>
      <w:r>
        <w:t>, která mění obyčejné kovy ve zlato….. Nejraději pobýval uprostřed svých uměleckých děl, vzácných předmětů, zázračných rostlin a podivuhodných zvířat</w:t>
      </w:r>
    </w:p>
    <w:p>
      <w:pPr>
        <w:pStyle w:val="8"/>
      </w:pPr>
      <w:r>
        <w:t>Rudolf vydal tzv. Majestát-listinu zaručující náboženskou svobodu</w:t>
      </w:r>
    </w:p>
    <w:p>
      <w:pPr>
        <w:pStyle w:val="8"/>
      </w:pPr>
      <w:r>
        <w:t>Pro více informací využijte odkaz:</w:t>
      </w:r>
      <w:r>
        <w:br w:type="textWrapping"/>
      </w:r>
      <w:r>
        <w:fldChar w:fldCharType="begin"/>
      </w:r>
      <w:r>
        <w:instrText xml:space="preserve"> HYPERLINK "https://cs.wikipedia.org/wiki/Rudolf_II" </w:instrText>
      </w:r>
      <w:r>
        <w:fldChar w:fldCharType="separate"/>
      </w:r>
      <w:r>
        <w:rPr>
          <w:rStyle w:val="6"/>
        </w:rPr>
        <w:t>https://cs.wikipedia.org/wiki/Rudolf_II</w:t>
      </w:r>
      <w:r>
        <w:rPr>
          <w:rStyle w:val="6"/>
        </w:rPr>
        <w:fldChar w:fldCharType="end"/>
      </w:r>
      <w:r>
        <w:t>.</w:t>
      </w:r>
      <w:r>
        <w:br w:type="page"/>
      </w:r>
    </w:p>
    <w:p>
      <w:pPr>
        <w:pStyle w:val="8"/>
      </w:pP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-913130</wp:posOffset>
            </wp:positionH>
            <wp:positionV relativeFrom="paragraph">
              <wp:posOffset>-892810</wp:posOffset>
            </wp:positionV>
            <wp:extent cx="7564755" cy="922718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349" cy="9235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8"/>
      </w:pPr>
      <w:r>
        <w:t xml:space="preserve"> </w:t>
      </w:r>
    </w:p>
    <w:p>
      <w:pPr>
        <w:pStyle w:val="9"/>
      </w:pPr>
      <w:r>
        <w:br w:type="page"/>
      </w:r>
      <w:r>
        <w:t>Dějepis 7. ročník třída pí učitelky Štysové</w:t>
      </w:r>
    </w:p>
    <w:p>
      <w:pPr>
        <w:pStyle w:val="9"/>
      </w:pPr>
      <w:r>
        <w:t xml:space="preserve"> </w:t>
      </w:r>
    </w:p>
    <w:p>
      <w:pPr>
        <w:pStyle w:val="9"/>
      </w:pPr>
      <w:r>
        <w:t xml:space="preserve">Milí žáci, do sešitu si napište datum 06. 05. </w:t>
      </w:r>
    </w:p>
    <w:p>
      <w:pPr>
        <w:pStyle w:val="9"/>
      </w:pPr>
      <w:r>
        <w:t xml:space="preserve">Dnes nebudeme pokračovat v nové látce, ale vaším úkolem bude napsat, čím je významný </w:t>
      </w:r>
      <w:r>
        <w:br w:type="textWrapping"/>
      </w:r>
      <w:r>
        <w:t xml:space="preserve">8. květen (formou krátkého referátu) </w:t>
      </w:r>
      <w:r>
        <w:br w:type="page"/>
      </w:r>
    </w:p>
    <w:p>
      <w:pPr>
        <w:pStyle w:val="9"/>
      </w:pPr>
      <w:r>
        <w:t>Dějepis 8. ročník třída pí učitelky Štysové</w:t>
      </w:r>
    </w:p>
    <w:p>
      <w:pPr>
        <w:pStyle w:val="9"/>
      </w:pPr>
      <w:r>
        <w:t xml:space="preserve"> </w:t>
      </w:r>
    </w:p>
    <w:p>
      <w:pPr>
        <w:pStyle w:val="9"/>
      </w:pPr>
      <w:r>
        <w:t>Milí žáci, přečtěte si v učebnici stránky 130-131. Do sešitu napište datum 05. 05.</w:t>
      </w:r>
    </w:p>
    <w:p>
      <w:pPr>
        <w:pStyle w:val="8"/>
      </w:pPr>
      <w:r>
        <w:t>Téma: Hledání moderního umění</w:t>
      </w:r>
    </w:p>
    <w:p>
      <w:pPr>
        <w:pStyle w:val="8"/>
      </w:pPr>
      <w:r>
        <w:t>Výpisky:</w:t>
      </w:r>
    </w:p>
    <w:p>
      <w:pPr>
        <w:pStyle w:val="9"/>
      </w:pPr>
      <w:r>
        <w:t xml:space="preserve">Umělci konce 19. </w:t>
      </w:r>
      <w:r>
        <w:rPr>
          <w:rFonts w:hint="default"/>
          <w:lang w:val="cs-CZ"/>
        </w:rPr>
        <w:t>s</w:t>
      </w:r>
      <w:r>
        <w:t>toletí se snažili odpoutat od dřívějších tvůrčích postupů.</w:t>
      </w:r>
      <w:r>
        <w:br w:type="textWrapping"/>
      </w:r>
      <w:r>
        <w:t xml:space="preserve">Pro jejich úsilí se používá pojem secese (odtržení - odloučení se). Jedním z nejslavnějších secesních umělců byl Alfons Mucha, kromě kreseb, grafik, maleb a fotografií navrhoval šperky a plakáty. </w:t>
      </w:r>
      <w:r>
        <w:br w:type="textWrapping"/>
      </w:r>
      <w:r>
        <w:t>Na počátku 2</w:t>
      </w:r>
      <w:r>
        <w:rPr>
          <w:rFonts w:hint="default"/>
          <w:lang w:val="cs-CZ"/>
        </w:rPr>
        <w:t>0</w:t>
      </w:r>
      <w:r>
        <w:t xml:space="preserve">. </w:t>
      </w:r>
      <w:r>
        <w:rPr>
          <w:rFonts w:hint="default"/>
          <w:lang w:val="cs-CZ"/>
        </w:rPr>
        <w:t>s</w:t>
      </w:r>
      <w:r>
        <w:t>toletí se rozvíjela řada nových uměleckých směrů: expresionismus a kubismus.</w:t>
      </w:r>
      <w:r>
        <w:br w:type="textWrapping"/>
      </w:r>
      <w:r>
        <w:t>Expresionistickým malířů šlo o vyjádření rozporuplných pocitů člověka v moderní společnosti-pomoci ostrých barev a nepřirozeného prohýbání tvarů vyjadřovali lidskou osamělost a úzkost. Představitel Edward Munch.</w:t>
      </w:r>
      <w:r>
        <w:br w:type="textWrapping"/>
      </w:r>
      <w:r>
        <w:t xml:space="preserve">Kubismus-malíři se pokoušeli zobrazit vybrané téma z více úhlů pohledu současně. Docházelo tím k pokřivení postav, předmětů i prostorů. Nejvýznamnějším představitel byl Pablo Picasso.    </w:t>
      </w:r>
    </w:p>
    <w:p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1863725</wp:posOffset>
            </wp:positionH>
            <wp:positionV relativeFrom="paragraph">
              <wp:posOffset>59055</wp:posOffset>
            </wp:positionV>
            <wp:extent cx="1925320" cy="192532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t>Obraz Pabla Picassa (Avignonské</w:t>
      </w:r>
      <w:r>
        <w:br w:type="textWrapping"/>
      </w:r>
      <w:r>
        <w:t>slečny)</w:t>
      </w:r>
    </w:p>
    <w:p/>
    <w:p/>
    <w:p/>
    <w:p>
      <w:r>
        <w:rPr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2293620</wp:posOffset>
            </wp:positionH>
            <wp:positionV relativeFrom="paragraph">
              <wp:posOffset>307340</wp:posOffset>
            </wp:positionV>
            <wp:extent cx="1884045" cy="1257300"/>
            <wp:effectExtent l="0" t="0" r="190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>
      <w:r>
        <w:t>Alfons Mucha (Čtvero ročních období)</w:t>
      </w:r>
      <w:r>
        <w:br w:type="page"/>
      </w:r>
    </w:p>
    <w:p>
      <w:r>
        <w:rPr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-899795</wp:posOffset>
            </wp:positionV>
            <wp:extent cx="7549515" cy="8984615"/>
            <wp:effectExtent l="0" t="0" r="0" b="698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84" cy="899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default"/>
          <w:lang w:val="cs-CZ"/>
        </w:rPr>
      </w:pPr>
      <w:r>
        <w:rPr>
          <w:rFonts w:hint="default"/>
          <w:lang w:val="cs-CZ"/>
        </w:rPr>
        <w:t>Vypracujte vše kromě cvičení 31 a 32</w:t>
      </w:r>
      <w:bookmarkStart w:id="0" w:name="_GoBack"/>
      <w:bookmarkEnd w:id="0"/>
    </w:p>
    <w:p>
      <w:r>
        <w:br w:type="page"/>
      </w:r>
    </w:p>
    <w:p>
      <w:pPr>
        <w:pStyle w:val="9"/>
      </w:pPr>
      <w:r>
        <w:t>Dějepis 8. ročník třída pí učitelky Štysové</w:t>
      </w:r>
    </w:p>
    <w:p>
      <w:pPr>
        <w:pStyle w:val="9"/>
      </w:pPr>
      <w:r>
        <w:t xml:space="preserve"> </w:t>
      </w:r>
    </w:p>
    <w:p>
      <w:pPr>
        <w:pStyle w:val="9"/>
      </w:pPr>
      <w:r>
        <w:t xml:space="preserve">Milí žáci, do sešitu si napište datum 06. 05. </w:t>
      </w:r>
    </w:p>
    <w:p>
      <w:pPr>
        <w:pStyle w:val="9"/>
      </w:pPr>
      <w:r>
        <w:t xml:space="preserve">Dnes nebudeme pokračovat v nové látce, ale vaším úkolem bude napsat, čím je významný </w:t>
      </w:r>
      <w:r>
        <w:br w:type="textWrapping"/>
      </w:r>
      <w:r>
        <w:t xml:space="preserve">8. květen (formou krátkého referátu) </w:t>
      </w:r>
    </w:p>
    <w:sectPr>
      <w:footerReference r:id="rId3" w:type="default"/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rFonts w:ascii="Times New Roman" w:hAnsi="Times New Roman" w:eastAsia="Calibri"/>
      </w:rPr>
    </w:pPr>
    <w:r>
      <w:rPr>
        <w:rFonts w:ascii="Times New Roman" w:hAnsi="Times New Roman" w:eastAsia="Calibri"/>
        <w:b/>
        <w:bCs/>
      </w:rPr>
      <w:t>Odevzdání:</w:t>
    </w:r>
    <w:r>
      <w:rPr>
        <w:rFonts w:ascii="Times New Roman" w:hAnsi="Times New Roman" w:eastAsia="Calibri"/>
      </w:rPr>
      <w:t xml:space="preserve"> Vypracovaná cvičení vyfotit mobilem nebo print screen a poslat do třídního chatu. Možno je i vypracovat ve wordu a zaslat na mail (</w:t>
    </w:r>
    <w:r>
      <w:fldChar w:fldCharType="begin"/>
    </w:r>
    <w:r>
      <w:instrText xml:space="preserve"> HYPERLINK "mailto:korcova900@seznam.cz" </w:instrText>
    </w:r>
    <w:r>
      <w:fldChar w:fldCharType="separate"/>
    </w:r>
    <w:r>
      <w:rPr>
        <w:rStyle w:val="11"/>
      </w:rPr>
      <w:t>korcova900@seznam.cz</w:t>
    </w:r>
    <w:r>
      <w:rPr>
        <w:rStyle w:val="11"/>
      </w:rPr>
      <w:fldChar w:fldCharType="end"/>
    </w:r>
    <w:r>
      <w:t>)</w:t>
    </w:r>
  </w:p>
  <w:p>
    <w:pPr>
      <w:pStyle w:val="9"/>
    </w:pPr>
    <w:r>
      <w:rPr>
        <w:rFonts w:ascii="Times New Roman" w:hAnsi="Times New Roman" w:eastAsia="Calibri"/>
        <w:b/>
        <w:bCs/>
      </w:rPr>
      <w:t xml:space="preserve">Termín: </w:t>
    </w:r>
    <w:r>
      <w:rPr>
        <w:rFonts w:ascii="Times New Roman" w:hAnsi="Times New Roman" w:eastAsia="Calibri"/>
      </w:rPr>
      <w:t>Do 0</w:t>
    </w:r>
    <w:r>
      <w:rPr>
        <w:rFonts w:hint="default" w:ascii="Times New Roman" w:hAnsi="Times New Roman" w:eastAsia="Calibri"/>
        <w:lang w:val="cs-CZ"/>
      </w:rPr>
      <w:t>8</w:t>
    </w:r>
    <w:r>
      <w:rPr>
        <w:rFonts w:ascii="Times New Roman" w:hAnsi="Times New Roman" w:eastAsia="Calibri"/>
      </w:rPr>
      <w:t>. 05. 2020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C00"/>
    <w:rsid w:val="001960A5"/>
    <w:rsid w:val="00A46328"/>
    <w:rsid w:val="00AB2934"/>
    <w:rsid w:val="00BE75F8"/>
    <w:rsid w:val="00F34C00"/>
    <w:rsid w:val="22CE09BB"/>
    <w:rsid w:val="5E2E547C"/>
    <w:rsid w:val="76971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cs-CZ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6">
    <w:name w:val="Hyperlink"/>
    <w:basedOn w:val="5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Normální1"/>
    <w:basedOn w:val="1"/>
    <w:uiPriority w:val="0"/>
    <w:pPr>
      <w:spacing w:before="100" w:beforeAutospacing="1" w:after="100" w:afterAutospacing="1" w:line="271" w:lineRule="auto"/>
    </w:pPr>
    <w:rPr>
      <w:rFonts w:ascii="Calibri" w:hAnsi="Calibri" w:eastAsia="Times New Roman" w:cs="Times New Roman"/>
      <w:sz w:val="24"/>
      <w:szCs w:val="24"/>
      <w:lang w:eastAsia="cs-CZ"/>
    </w:rPr>
  </w:style>
  <w:style w:type="paragraph" w:customStyle="1" w:styleId="9">
    <w:name w:val="Normal1"/>
    <w:basedOn w:val="1"/>
    <w:uiPriority w:val="0"/>
    <w:pPr>
      <w:spacing w:before="100" w:beforeAutospacing="1" w:after="100" w:afterAutospacing="1" w:line="266" w:lineRule="auto"/>
    </w:pPr>
    <w:rPr>
      <w:rFonts w:ascii="Calibri" w:hAnsi="Calibri" w:eastAsia="Times New Roman" w:cs="Times New Roman"/>
      <w:sz w:val="24"/>
      <w:szCs w:val="24"/>
      <w:lang w:eastAsia="cs-CZ"/>
    </w:rPr>
  </w:style>
  <w:style w:type="character" w:customStyle="1" w:styleId="10">
    <w:name w:val="Text bubliny Char"/>
    <w:basedOn w:val="5"/>
    <w:link w:val="2"/>
    <w:semiHidden/>
    <w:uiPriority w:val="99"/>
    <w:rPr>
      <w:rFonts w:ascii="Tahoma" w:hAnsi="Tahoma" w:cs="Tahoma"/>
      <w:sz w:val="16"/>
      <w:szCs w:val="16"/>
    </w:rPr>
  </w:style>
  <w:style w:type="character" w:customStyle="1" w:styleId="11">
    <w:name w:val="15"/>
    <w:basedOn w:val="5"/>
    <w:qFormat/>
    <w:uiPriority w:val="0"/>
    <w:rPr>
      <w:rFonts w:hint="default" w:ascii="Calibri" w:hAnsi="Calibri" w:cs="Calibri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704F20-5813-462C-8BE6-DC37397DE9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405</Words>
  <Characters>2395</Characters>
  <Lines>19</Lines>
  <Paragraphs>5</Paragraphs>
  <TotalTime>8</TotalTime>
  <ScaleCrop>false</ScaleCrop>
  <LinksUpToDate>false</LinksUpToDate>
  <CharactersWithSpaces>2795</CharactersWithSpaces>
  <Application>WPS Office_11.2.0.9281_F1E327BC-269C-435d-A152-05C5408002CA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2020-05-03T15:29:00Z</dcterms:created>
  <dc:creator>Škola</dc:creator>
  <cp:lastModifiedBy>Škola</cp:lastModifiedBy>
  <dcterms:modified xsi:type="dcterms:W3CDTF">2020-05-03T16:40:33Z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1033-11.2.0.9281</vt:lpwstr>
  </property>
</Properties>
</file>