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B2" w:rsidRPr="007641B2" w:rsidRDefault="007641B2" w:rsidP="007641B2">
      <w:pPr>
        <w:spacing w:line="480" w:lineRule="auto"/>
        <w:rPr>
          <w:b/>
          <w:sz w:val="28"/>
          <w:szCs w:val="28"/>
        </w:rPr>
      </w:pPr>
      <w:r w:rsidRPr="007641B2">
        <w:rPr>
          <w:b/>
          <w:sz w:val="28"/>
          <w:szCs w:val="28"/>
        </w:rPr>
        <w:t>Chemie – práce s Periodickou tabulkou</w:t>
      </w:r>
      <w:r w:rsidR="00877131">
        <w:rPr>
          <w:b/>
          <w:sz w:val="28"/>
          <w:szCs w:val="28"/>
        </w:rPr>
        <w:t xml:space="preserve"> prvků</w:t>
      </w:r>
    </w:p>
    <w:p w:rsidR="007641B2" w:rsidRDefault="007641B2" w:rsidP="007641B2">
      <w:pPr>
        <w:pStyle w:val="Odstavecseseznamem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Napiš</w:t>
      </w:r>
      <w:r>
        <w:rPr>
          <w:sz w:val="24"/>
        </w:rPr>
        <w:t xml:space="preserve"> chemické značky a názvy.</w:t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Olovo……………</w:t>
      </w:r>
      <w:r>
        <w:rPr>
          <w:sz w:val="24"/>
        </w:rPr>
        <w:t>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…..</w:t>
      </w: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  <w:t>Vodík ………………..…………….</w:t>
      </w:r>
      <w:r>
        <w:rPr>
          <w:sz w:val="24"/>
        </w:rPr>
        <w:tab/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Zlato  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……….</w:t>
      </w:r>
      <w:r>
        <w:rPr>
          <w:sz w:val="24"/>
        </w:rPr>
        <w:tab/>
      </w:r>
      <w:r>
        <w:rPr>
          <w:sz w:val="24"/>
        </w:rPr>
        <w:tab/>
        <w:t>Stříbro ……………………..……….</w:t>
      </w:r>
      <w:r>
        <w:rPr>
          <w:sz w:val="24"/>
        </w:rPr>
        <w:tab/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Kyslík 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……….</w:t>
      </w:r>
      <w:r>
        <w:rPr>
          <w:sz w:val="24"/>
        </w:rPr>
        <w:tab/>
      </w:r>
      <w:r>
        <w:rPr>
          <w:sz w:val="24"/>
        </w:rPr>
        <w:tab/>
        <w:t>Měď  …………………..……………….</w:t>
      </w:r>
      <w:r>
        <w:rPr>
          <w:sz w:val="24"/>
        </w:rPr>
        <w:tab/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Dusík 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</w:t>
      </w:r>
      <w:r>
        <w:rPr>
          <w:sz w:val="24"/>
        </w:rPr>
        <w:tab/>
      </w:r>
      <w:r>
        <w:rPr>
          <w:sz w:val="24"/>
        </w:rPr>
        <w:tab/>
        <w:t>Uhlík ……………………..……………</w:t>
      </w:r>
      <w:r>
        <w:rPr>
          <w:sz w:val="24"/>
        </w:rPr>
        <w:tab/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Sodík 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……….</w:t>
      </w:r>
      <w:r>
        <w:rPr>
          <w:sz w:val="24"/>
        </w:rPr>
        <w:tab/>
      </w:r>
      <w:r>
        <w:rPr>
          <w:sz w:val="24"/>
        </w:rPr>
        <w:tab/>
        <w:t>Vápník …………………..…………….</w:t>
      </w:r>
      <w:r>
        <w:rPr>
          <w:sz w:val="24"/>
        </w:rPr>
        <w:tab/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Chlor 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……….</w:t>
      </w:r>
      <w:r>
        <w:rPr>
          <w:sz w:val="24"/>
        </w:rPr>
        <w:tab/>
      </w:r>
      <w:r>
        <w:rPr>
          <w:sz w:val="24"/>
        </w:rPr>
        <w:tab/>
        <w:t>Wolfram ………</w:t>
      </w:r>
      <w:r w:rsidR="00877131">
        <w:rPr>
          <w:sz w:val="24"/>
        </w:rPr>
        <w:t>……………..…</w:t>
      </w:r>
      <w:r>
        <w:rPr>
          <w:sz w:val="24"/>
        </w:rPr>
        <w:t>…..</w:t>
      </w:r>
      <w:r>
        <w:rPr>
          <w:sz w:val="24"/>
        </w:rPr>
        <w:tab/>
      </w:r>
    </w:p>
    <w:p w:rsidR="00877131" w:rsidRDefault="00877131" w:rsidP="007641B2">
      <w:pPr>
        <w:pStyle w:val="Odstavecseseznamem"/>
        <w:spacing w:line="480" w:lineRule="auto"/>
        <w:rPr>
          <w:sz w:val="24"/>
        </w:rPr>
      </w:pP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proofErr w:type="spellStart"/>
      <w:r>
        <w:rPr>
          <w:sz w:val="24"/>
        </w:rPr>
        <w:t>Cu</w:t>
      </w:r>
      <w:proofErr w:type="spellEnd"/>
      <w:r>
        <w:rPr>
          <w:sz w:val="24"/>
        </w:rPr>
        <w:t xml:space="preserve"> ……………………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………….</w:t>
      </w:r>
      <w:r w:rsidRPr="007641B2"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Hg</w:t>
      </w:r>
      <w:proofErr w:type="spellEnd"/>
      <w:r>
        <w:rPr>
          <w:sz w:val="24"/>
        </w:rPr>
        <w:t xml:space="preserve"> ……………………..……………………</w:t>
      </w:r>
      <w:r w:rsidRPr="007641B2">
        <w:rPr>
          <w:sz w:val="24"/>
        </w:rPr>
        <w:t xml:space="preserve"> </w:t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K 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……………………..</w:t>
      </w:r>
      <w:r w:rsidRPr="007641B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He ………………………..………………….</w:t>
      </w:r>
      <w:r w:rsidRPr="007641B2">
        <w:rPr>
          <w:sz w:val="24"/>
        </w:rPr>
        <w:t xml:space="preserve"> </w:t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F 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…………………………</w:t>
      </w:r>
      <w:r w:rsidRPr="007641B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>U ……………………..………………………..</w:t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</w:p>
    <w:p w:rsidR="007641B2" w:rsidRDefault="007641B2" w:rsidP="007641B2">
      <w:pPr>
        <w:pStyle w:val="Odstavecseseznamem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Napiš všechny vzácné plyny</w:t>
      </w:r>
      <w:r>
        <w:rPr>
          <w:sz w:val="24"/>
        </w:rPr>
        <w:t>,</w:t>
      </w:r>
      <w:r>
        <w:rPr>
          <w:sz w:val="24"/>
        </w:rPr>
        <w:t xml:space="preserve"> jak jdou za sebou</w:t>
      </w:r>
      <w:r>
        <w:rPr>
          <w:sz w:val="24"/>
        </w:rPr>
        <w:t>,</w:t>
      </w:r>
      <w:r>
        <w:rPr>
          <w:sz w:val="24"/>
        </w:rPr>
        <w:t xml:space="preserve"> i s označením</w:t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--------------------</w:t>
      </w:r>
      <w:r>
        <w:rPr>
          <w:sz w:val="24"/>
        </w:rPr>
        <w:tab/>
        <w:t>-------------------------</w:t>
      </w:r>
      <w:r>
        <w:rPr>
          <w:sz w:val="24"/>
        </w:rPr>
        <w:tab/>
      </w:r>
      <w:r>
        <w:rPr>
          <w:sz w:val="24"/>
        </w:rPr>
        <w:tab/>
        <w:t>---------------------------</w:t>
      </w:r>
      <w:r>
        <w:rPr>
          <w:sz w:val="24"/>
        </w:rPr>
        <w:tab/>
      </w:r>
      <w:r>
        <w:rPr>
          <w:sz w:val="24"/>
        </w:rPr>
        <w:tab/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----------------------</w:t>
      </w:r>
      <w:r>
        <w:rPr>
          <w:sz w:val="24"/>
        </w:rPr>
        <w:tab/>
      </w:r>
      <w:r w:rsidRPr="004321B7">
        <w:rPr>
          <w:sz w:val="24"/>
        </w:rPr>
        <w:t>--------------------------</w:t>
      </w:r>
      <w:r w:rsidRPr="004321B7">
        <w:rPr>
          <w:sz w:val="24"/>
        </w:rPr>
        <w:tab/>
      </w:r>
      <w:r w:rsidRPr="004321B7">
        <w:rPr>
          <w:sz w:val="24"/>
        </w:rPr>
        <w:tab/>
        <w:t>-----------------------------</w:t>
      </w:r>
    </w:p>
    <w:p w:rsidR="007641B2" w:rsidRDefault="007641B2" w:rsidP="007641B2">
      <w:pPr>
        <w:pStyle w:val="Odstavecseseznamem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Napiš minimálně 6 kovů i s označením (př. železo – </w:t>
      </w:r>
      <w:proofErr w:type="spellStart"/>
      <w:r>
        <w:rPr>
          <w:sz w:val="24"/>
        </w:rPr>
        <w:t>Fe</w:t>
      </w:r>
      <w:proofErr w:type="spellEnd"/>
      <w:r>
        <w:rPr>
          <w:sz w:val="24"/>
        </w:rPr>
        <w:t>)</w:t>
      </w:r>
    </w:p>
    <w:p w:rsidR="007641B2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  <w:t>………………………………………</w:t>
      </w:r>
      <w:r>
        <w:rPr>
          <w:sz w:val="24"/>
        </w:rPr>
        <w:tab/>
        <w:t>………………………………………</w:t>
      </w:r>
    </w:p>
    <w:p w:rsidR="00877131" w:rsidRDefault="007641B2" w:rsidP="007641B2">
      <w:pPr>
        <w:pStyle w:val="Odstavecseseznamem"/>
        <w:spacing w:line="480" w:lineRule="auto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  <w:t>……………………………………….</w:t>
      </w:r>
      <w:r>
        <w:rPr>
          <w:sz w:val="24"/>
        </w:rPr>
        <w:tab/>
        <w:t>………………………………………</w:t>
      </w:r>
    </w:p>
    <w:p w:rsidR="00877131" w:rsidRPr="00E810CB" w:rsidRDefault="00877131" w:rsidP="00E810CB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0CB">
        <w:rPr>
          <w:rFonts w:ascii="Times New Roman" w:hAnsi="Times New Roman" w:cs="Times New Roman"/>
          <w:sz w:val="24"/>
          <w:szCs w:val="24"/>
        </w:rPr>
        <w:t xml:space="preserve">Periodickou soustavu prvků najdete v učebnici, v sešitě a i zde: </w:t>
      </w:r>
      <w:hyperlink r:id="rId6" w:history="1">
        <w:r w:rsidRPr="00E810CB">
          <w:rPr>
            <w:rStyle w:val="Hypertextovodkaz"/>
            <w:rFonts w:ascii="Times New Roman" w:hAnsi="Times New Roman" w:cs="Times New Roman"/>
            <w:sz w:val="24"/>
            <w:szCs w:val="24"/>
          </w:rPr>
          <w:t>http://www.prvky.com/periodicka-tabulka.html</w:t>
        </w:r>
      </w:hyperlink>
    </w:p>
    <w:p w:rsidR="000A78FA" w:rsidRDefault="00877131" w:rsidP="00E810CB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10CB">
        <w:rPr>
          <w:rFonts w:ascii="Times New Roman" w:hAnsi="Times New Roman" w:cs="Times New Roman"/>
          <w:sz w:val="24"/>
          <w:szCs w:val="24"/>
        </w:rPr>
        <w:t>Po kliknutí na jednotlivé prvky vám vyjedou jejich vlastnosti, latinský název, český název, sloučeniny….</w:t>
      </w:r>
    </w:p>
    <w:p w:rsidR="00E810CB" w:rsidRPr="00E810CB" w:rsidRDefault="00E810CB" w:rsidP="00E810CB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810CB" w:rsidRPr="00E810CB" w:rsidRDefault="00E810CB" w:rsidP="00E810CB">
      <w:pPr>
        <w:rPr>
          <w:rFonts w:ascii="Times New Roman" w:hAnsi="Times New Roman" w:cs="Times New Roman"/>
          <w:b/>
          <w:sz w:val="26"/>
          <w:szCs w:val="26"/>
        </w:rPr>
      </w:pPr>
      <w:r w:rsidRPr="00C3565A">
        <w:rPr>
          <w:rFonts w:ascii="Times New Roman" w:hAnsi="Times New Roman" w:cs="Times New Roman"/>
          <w:b/>
          <w:sz w:val="26"/>
          <w:szCs w:val="26"/>
        </w:rPr>
        <w:t>Odevzdání:</w:t>
      </w:r>
      <w:r>
        <w:rPr>
          <w:rFonts w:ascii="Times New Roman" w:hAnsi="Times New Roman" w:cs="Times New Roman"/>
          <w:sz w:val="26"/>
          <w:szCs w:val="26"/>
        </w:rPr>
        <w:t xml:space="preserve"> Vypracovaná cvičení vyfotit mobilem nebo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screen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poslat do třídního chatu. Možno je i vypracovat ve </w:t>
      </w:r>
      <w:proofErr w:type="spellStart"/>
      <w:r>
        <w:rPr>
          <w:rFonts w:ascii="Times New Roman" w:hAnsi="Times New Roman" w:cs="Times New Roman"/>
          <w:sz w:val="26"/>
          <w:szCs w:val="26"/>
        </w:rPr>
        <w:t>wordu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zaslat na můj mail.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10CB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E810CB">
        <w:rPr>
          <w:rFonts w:ascii="Times New Roman" w:hAnsi="Times New Roman" w:cs="Times New Roman"/>
          <w:b/>
          <w:sz w:val="26"/>
          <w:szCs w:val="26"/>
        </w:rPr>
        <w:t>případě</w:t>
      </w:r>
      <w:r>
        <w:rPr>
          <w:rFonts w:ascii="Times New Roman" w:hAnsi="Times New Roman" w:cs="Times New Roman"/>
          <w:b/>
          <w:sz w:val="26"/>
          <w:szCs w:val="26"/>
        </w:rPr>
        <w:t xml:space="preserve"> tohoto cvičení</w:t>
      </w:r>
      <w:r w:rsidRPr="00E810CB">
        <w:rPr>
          <w:rFonts w:ascii="Times New Roman" w:hAnsi="Times New Roman" w:cs="Times New Roman"/>
          <w:b/>
          <w:sz w:val="26"/>
          <w:szCs w:val="26"/>
        </w:rPr>
        <w:t xml:space="preserve"> by ovšem </w:t>
      </w:r>
      <w:proofErr w:type="gramStart"/>
      <w:r w:rsidRPr="00E810CB">
        <w:rPr>
          <w:rFonts w:ascii="Times New Roman" w:hAnsi="Times New Roman" w:cs="Times New Roman"/>
          <w:b/>
          <w:sz w:val="26"/>
          <w:szCs w:val="26"/>
        </w:rPr>
        <w:t>bylo</w:t>
      </w:r>
      <w:proofErr w:type="gramEnd"/>
      <w:r w:rsidRPr="00E810CB">
        <w:rPr>
          <w:rFonts w:ascii="Times New Roman" w:hAnsi="Times New Roman" w:cs="Times New Roman"/>
          <w:b/>
          <w:sz w:val="26"/>
          <w:szCs w:val="26"/>
        </w:rPr>
        <w:t xml:space="preserve"> ideální pracovní list </w:t>
      </w:r>
      <w:proofErr w:type="gramStart"/>
      <w:r w:rsidRPr="00E810CB">
        <w:rPr>
          <w:rFonts w:ascii="Times New Roman" w:hAnsi="Times New Roman" w:cs="Times New Roman"/>
          <w:b/>
          <w:sz w:val="26"/>
          <w:szCs w:val="26"/>
        </w:rPr>
        <w:t>vytisknou</w:t>
      </w:r>
      <w:proofErr w:type="gramEnd"/>
      <w:r w:rsidRPr="00E810CB">
        <w:rPr>
          <w:rFonts w:ascii="Times New Roman" w:hAnsi="Times New Roman" w:cs="Times New Roman"/>
          <w:b/>
          <w:sz w:val="26"/>
          <w:szCs w:val="26"/>
        </w:rPr>
        <w:t>, vyplnit v ruce a vlepit do sešitu.</w:t>
      </w:r>
      <w:r>
        <w:rPr>
          <w:rFonts w:ascii="Times New Roman" w:hAnsi="Times New Roman" w:cs="Times New Roman"/>
          <w:b/>
          <w:sz w:val="26"/>
          <w:szCs w:val="26"/>
        </w:rPr>
        <w:t xml:space="preserve"> Poté vyfotit a poslat.</w:t>
      </w:r>
      <w:bookmarkStart w:id="0" w:name="_GoBack"/>
      <w:bookmarkEnd w:id="0"/>
    </w:p>
    <w:p w:rsidR="00E810CB" w:rsidRPr="00E810CB" w:rsidRDefault="00E810CB" w:rsidP="00E810CB">
      <w:pPr>
        <w:rPr>
          <w:rFonts w:ascii="Times New Roman" w:hAnsi="Times New Roman" w:cs="Times New Roman"/>
          <w:sz w:val="26"/>
          <w:szCs w:val="26"/>
        </w:rPr>
      </w:pPr>
      <w:r w:rsidRPr="00C3565A">
        <w:rPr>
          <w:rFonts w:ascii="Times New Roman" w:hAnsi="Times New Roman" w:cs="Times New Roman"/>
          <w:b/>
          <w:sz w:val="26"/>
          <w:szCs w:val="26"/>
        </w:rPr>
        <w:t>Termín: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20. 3.</w:t>
      </w:r>
    </w:p>
    <w:sectPr w:rsidR="00E810CB" w:rsidRPr="00E810CB" w:rsidSect="00E810CB">
      <w:pgSz w:w="11906" w:h="16838"/>
      <w:pgMar w:top="899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5DBB"/>
    <w:multiLevelType w:val="hybridMultilevel"/>
    <w:tmpl w:val="4BBCC2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B2"/>
    <w:rsid w:val="000A78FA"/>
    <w:rsid w:val="007641B2"/>
    <w:rsid w:val="00877131"/>
    <w:rsid w:val="00E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41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7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41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7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vky.com/periodicka-tabul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3</cp:revision>
  <dcterms:created xsi:type="dcterms:W3CDTF">2020-03-13T09:19:00Z</dcterms:created>
  <dcterms:modified xsi:type="dcterms:W3CDTF">2020-03-13T09:30:00Z</dcterms:modified>
</cp:coreProperties>
</file>