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45721" w14:textId="62E022B4" w:rsidR="0039215D" w:rsidRDefault="0039215D" w:rsidP="0039215D">
      <w:pPr>
        <w:pStyle w:val="Normlnweb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Týden 23. – 27. 3. 2020 </w:t>
      </w:r>
      <w:r w:rsidR="0061719A">
        <w:rPr>
          <w:color w:val="000000"/>
          <w:u w:val="single"/>
        </w:rPr>
        <w:t>František Mutl</w:t>
      </w:r>
      <w:bookmarkStart w:id="0" w:name="_GoBack"/>
      <w:bookmarkEnd w:id="0"/>
    </w:p>
    <w:p w14:paraId="2DDF4EB4" w14:textId="25312364" w:rsidR="0039215D" w:rsidRDefault="0039215D" w:rsidP="0039215D">
      <w:pPr>
        <w:pStyle w:val="Normln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Fando, stále platí – pokud by sis s něčím nevěděl rady, lze mi v době od 8:00 – 13:00 zavolat. Ve stejné době můžeš volat paní učitelce Petře s dotazy k předmětům, které vás vyučuje ona. Sleduj prosím stránky naší školy, kde budou aktualizace.</w:t>
      </w:r>
    </w:p>
    <w:p w14:paraId="6ADB0E54" w14:textId="6927806E" w:rsidR="0039215D" w:rsidRDefault="0039215D" w:rsidP="0039215D">
      <w:pPr>
        <w:pStyle w:val="Normln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Tento týden se v matematice zaměříme na procvičování zlomků. Začneme jejich zápisem a ke konci týdne sčítáním. </w:t>
      </w:r>
    </w:p>
    <w:p w14:paraId="70C19C88" w14:textId="77777777" w:rsidR="0039215D" w:rsidRDefault="0039215D" w:rsidP="0039215D">
      <w:pPr>
        <w:pStyle w:val="Normln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Sleduj program UčíTelka, který má odbornou garanci ministerstva školství. Z didaktického online učení, prosím, projdi tyto stránky Akademie věd pro školáky </w:t>
      </w:r>
      <w:hyperlink r:id="rId5" w:history="1">
        <w:r>
          <w:rPr>
            <w:rStyle w:val="Hypertextovodkaz"/>
          </w:rPr>
          <w:t>https://www.avcr.cz/cs/pro-verejnost/vyukova-videa/</w:t>
        </w:r>
      </w:hyperlink>
      <w:r>
        <w:rPr>
          <w:color w:val="000000"/>
        </w:rPr>
        <w:t xml:space="preserve">. A zaveď si deníček, které didaktické hry jsi si zahrál a jak ti šly a bavily tě (např. </w:t>
      </w:r>
      <w:hyperlink r:id="rId6" w:history="1">
        <w:r>
          <w:rPr>
            <w:rStyle w:val="Hypertextovodkaz"/>
          </w:rPr>
          <w:t>https://khanovaskola.cz/</w:t>
        </w:r>
      </w:hyperlink>
      <w:r>
        <w:t>)</w:t>
      </w:r>
      <w:r>
        <w:rPr>
          <w:color w:val="000000"/>
        </w:rPr>
        <w:t xml:space="preserve"> Po návratu do školy si deníček projdeme. </w:t>
      </w:r>
    </w:p>
    <w:p w14:paraId="4E9EFC86" w14:textId="77777777" w:rsidR="0039215D" w:rsidRDefault="0039215D" w:rsidP="0039215D">
      <w:pPr>
        <w:pStyle w:val="Normlnweb"/>
        <w:spacing w:before="0" w:beforeAutospacing="0" w:after="0" w:afterAutospacing="0"/>
        <w:ind w:firstLine="708"/>
        <w:jc w:val="both"/>
        <w:rPr>
          <w:color w:val="000000"/>
        </w:rPr>
      </w:pPr>
    </w:p>
    <w:p w14:paraId="444A88E8" w14:textId="77777777" w:rsidR="0039215D" w:rsidRDefault="0039215D" w:rsidP="0039215D">
      <w:pPr>
        <w:pStyle w:val="Normlnweb"/>
        <w:spacing w:before="0" w:beforeAutospacing="0"/>
        <w:rPr>
          <w:color w:val="000000"/>
          <w:u w:val="single"/>
        </w:rPr>
      </w:pPr>
      <w:r>
        <w:rPr>
          <w:color w:val="000000"/>
          <w:u w:val="single"/>
        </w:rPr>
        <w:t xml:space="preserve">Český jazyk: </w:t>
      </w:r>
    </w:p>
    <w:p w14:paraId="7A72F928" w14:textId="4C3AAAFE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>· Vyplň pracovní list – vyjmenovaná slova</w:t>
      </w:r>
    </w:p>
    <w:p w14:paraId="27CD5B4F" w14:textId="6A6B83BB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>· K procvičení máš připravenou křížovku</w:t>
      </w:r>
    </w:p>
    <w:p w14:paraId="0C34AF35" w14:textId="51AD695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>· Pracovní list k vyjmenovaným slovům po B; L; M</w:t>
      </w:r>
    </w:p>
    <w:p w14:paraId="5C323EFF" w14:textId="7777777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>· Čti nahlas KAŽDÝ den jeden článek v novinách či ve tvé oblíbené knize</w:t>
      </w:r>
    </w:p>
    <w:p w14:paraId="0EA7A610" w14:textId="7777777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 xml:space="preserve"> · Dále doporučuji procvičování na internetové stránce </w:t>
      </w:r>
      <w:hyperlink r:id="rId7" w:history="1">
        <w:r>
          <w:rPr>
            <w:rStyle w:val="Hypertextovodkaz"/>
          </w:rPr>
          <w:t>https://www.umimecesky.cz/</w:t>
        </w:r>
      </w:hyperlink>
    </w:p>
    <w:p w14:paraId="509A7D17" w14:textId="77777777" w:rsidR="0039215D" w:rsidRDefault="0039215D" w:rsidP="0039215D">
      <w:pPr>
        <w:pStyle w:val="Normlnweb"/>
        <w:rPr>
          <w:color w:val="000000"/>
        </w:rPr>
      </w:pPr>
    </w:p>
    <w:p w14:paraId="51BDCDEC" w14:textId="77777777" w:rsidR="0039215D" w:rsidRDefault="0039215D" w:rsidP="0039215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t>Matematika:</w:t>
      </w:r>
    </w:p>
    <w:p w14:paraId="63A03B0C" w14:textId="34000553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>· Připravila jsem soubor pracovních listů k procvičení zlomků, vyplň je</w:t>
      </w:r>
    </w:p>
    <w:p w14:paraId="15063891" w14:textId="7777777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 xml:space="preserve">· Trénuj malou násobilku, jak jsi naučená při hodině, kartičky přikládám do úkolů a trénuj dle internetové stránky </w:t>
      </w:r>
      <w:hyperlink r:id="rId8" w:history="1">
        <w:r>
          <w:rPr>
            <w:rStyle w:val="Hypertextovodkaz"/>
          </w:rPr>
          <w:t>https://www.umimematiku.cz/</w:t>
        </w:r>
      </w:hyperlink>
    </w:p>
    <w:p w14:paraId="2AB4DA29" w14:textId="77777777" w:rsidR="0039215D" w:rsidRDefault="0039215D" w:rsidP="0039215D">
      <w:pPr>
        <w:pStyle w:val="Normlnweb"/>
        <w:rPr>
          <w:color w:val="000000"/>
        </w:rPr>
      </w:pPr>
    </w:p>
    <w:p w14:paraId="7722154F" w14:textId="77777777" w:rsidR="0039215D" w:rsidRDefault="0039215D" w:rsidP="0039215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t>Zeměpis:</w:t>
      </w:r>
    </w:p>
    <w:p w14:paraId="71985D4D" w14:textId="7777777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>· Kniha Praktický zeměpis str. 31-32 Demokratické zásady, zde pečlivě a nahlas pročti</w:t>
      </w:r>
    </w:p>
    <w:p w14:paraId="7D40387F" w14:textId="7777777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>· Zpracuj ústně otázky a odpovědi</w:t>
      </w:r>
    </w:p>
    <w:p w14:paraId="23C46523" w14:textId="77777777" w:rsidR="0039215D" w:rsidRDefault="0039215D" w:rsidP="0039215D">
      <w:pPr>
        <w:pStyle w:val="Normlnweb"/>
        <w:rPr>
          <w:color w:val="000000"/>
        </w:rPr>
      </w:pPr>
    </w:p>
    <w:p w14:paraId="4068B313" w14:textId="77777777" w:rsidR="0039215D" w:rsidRDefault="0039215D" w:rsidP="0039215D">
      <w:pPr>
        <w:pStyle w:val="Normlnweb"/>
        <w:rPr>
          <w:color w:val="000000"/>
        </w:rPr>
      </w:pPr>
    </w:p>
    <w:p w14:paraId="0BAAC50F" w14:textId="77777777" w:rsidR="0039215D" w:rsidRDefault="0039215D" w:rsidP="0039215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t>Anglický jazyk:</w:t>
      </w:r>
    </w:p>
    <w:p w14:paraId="31568C2B" w14:textId="7777777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>· Pracovní list – procvičování výslovnosti</w:t>
      </w:r>
    </w:p>
    <w:p w14:paraId="604C1E8B" w14:textId="7777777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lastRenderedPageBreak/>
        <w:t>· Naučit se dalších 8 slovíček – dát pozor na výslovnost!!!</w:t>
      </w:r>
    </w:p>
    <w:p w14:paraId="633C9AED" w14:textId="7777777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 xml:space="preserve">· Vypracuj pracovní list dle pokynů </w:t>
      </w:r>
    </w:p>
    <w:p w14:paraId="27106D89" w14:textId="77777777" w:rsidR="0039215D" w:rsidRDefault="0039215D" w:rsidP="0039215D">
      <w:pPr>
        <w:pStyle w:val="Normlnweb"/>
        <w:rPr>
          <w:color w:val="000000"/>
        </w:rPr>
      </w:pPr>
    </w:p>
    <w:p w14:paraId="3C46E8C7" w14:textId="77777777" w:rsidR="0039215D" w:rsidRDefault="0039215D" w:rsidP="0039215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t>Německý jazyk:</w:t>
      </w:r>
    </w:p>
    <w:p w14:paraId="075CE321" w14:textId="7777777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 xml:space="preserve">· V pracovním listě č. 1 vypracuj slovíčka </w:t>
      </w:r>
    </w:p>
    <w:p w14:paraId="11820B62" w14:textId="7777777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>· Procvičit slovíčka a dát pozor na výslovnost!!!</w:t>
      </w:r>
    </w:p>
    <w:p w14:paraId="44FB7063" w14:textId="7777777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>· V pracovním listě č. 2 máš připravenou skládanku</w:t>
      </w:r>
    </w:p>
    <w:p w14:paraId="7D13723C" w14:textId="77777777" w:rsidR="0039215D" w:rsidRDefault="0039215D" w:rsidP="0039215D">
      <w:pPr>
        <w:pStyle w:val="Normlnweb"/>
        <w:rPr>
          <w:color w:val="000000"/>
        </w:rPr>
      </w:pPr>
    </w:p>
    <w:p w14:paraId="6E1253B1" w14:textId="77777777" w:rsidR="0039215D" w:rsidRDefault="0039215D" w:rsidP="0039215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t>Výchova ke zdraví:</w:t>
      </w:r>
    </w:p>
    <w:p w14:paraId="50219CB8" w14:textId="7777777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>· Pracovní list vyplň dle pokynů</w:t>
      </w:r>
    </w:p>
    <w:p w14:paraId="34861C94" w14:textId="77777777" w:rsidR="0039215D" w:rsidRDefault="0039215D" w:rsidP="0039215D">
      <w:pPr>
        <w:pStyle w:val="Normlnweb"/>
        <w:rPr>
          <w:color w:val="000000"/>
        </w:rPr>
      </w:pPr>
    </w:p>
    <w:p w14:paraId="18033C86" w14:textId="77777777" w:rsidR="0039215D" w:rsidRDefault="0039215D" w:rsidP="0039215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t>Výchova k občanství:</w:t>
      </w:r>
    </w:p>
    <w:p w14:paraId="4F35A397" w14:textId="7777777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>· Kniha Výchova k občanství</w:t>
      </w:r>
    </w:p>
    <w:p w14:paraId="57D1B990" w14:textId="7777777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>· Přečíst strana 41–42 téma: Vzdělávání</w:t>
      </w:r>
    </w:p>
    <w:p w14:paraId="23C89DC2" w14:textId="7777777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>· S pomocí učebnice odpověz na tyto dotazy:</w:t>
      </w:r>
    </w:p>
    <w:p w14:paraId="6258EA26" w14:textId="77777777" w:rsidR="0039215D" w:rsidRDefault="0039215D" w:rsidP="0039215D">
      <w:pPr>
        <w:pStyle w:val="Normln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Seřaď úrovně vzdělávání: střední škola, základní škola, vysoká škola, mateřská škola</w:t>
      </w:r>
    </w:p>
    <w:p w14:paraId="081BA95F" w14:textId="77777777" w:rsidR="0039215D" w:rsidRDefault="0039215D" w:rsidP="0039215D">
      <w:pPr>
        <w:pStyle w:val="Normln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Kolik let chodil Romanův otec do školy? (odpověď najdeš v textu učebnice)</w:t>
      </w:r>
    </w:p>
    <w:p w14:paraId="283D54C4" w14:textId="77777777" w:rsidR="0039215D" w:rsidRDefault="0039215D" w:rsidP="0039215D">
      <w:pPr>
        <w:pStyle w:val="Normln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 čemu slouží střední školy?</w:t>
      </w:r>
    </w:p>
    <w:p w14:paraId="53E99FF8" w14:textId="77777777" w:rsidR="0039215D" w:rsidRDefault="0039215D" w:rsidP="0039215D">
      <w:pPr>
        <w:pStyle w:val="Normlnweb"/>
        <w:rPr>
          <w:color w:val="000000"/>
        </w:rPr>
      </w:pPr>
    </w:p>
    <w:p w14:paraId="44AAD2D9" w14:textId="77777777" w:rsidR="0039215D" w:rsidRDefault="0039215D" w:rsidP="0039215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t>Informatika:</w:t>
      </w:r>
    </w:p>
    <w:p w14:paraId="68679BEE" w14:textId="7777777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>· Pusť si vzdělávací video, na které máš odkaz v úvodním textu, vytvoř stručný zápis</w:t>
      </w:r>
    </w:p>
    <w:p w14:paraId="69D5F624" w14:textId="77777777" w:rsidR="0039215D" w:rsidRDefault="0039215D" w:rsidP="0039215D">
      <w:pPr>
        <w:pStyle w:val="Normlnweb"/>
        <w:rPr>
          <w:color w:val="000000"/>
        </w:rPr>
      </w:pPr>
    </w:p>
    <w:p w14:paraId="5050A682" w14:textId="77777777" w:rsidR="0039215D" w:rsidRDefault="0039215D" w:rsidP="0039215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t>Tělesná výchova:</w:t>
      </w:r>
    </w:p>
    <w:p w14:paraId="4110A47D" w14:textId="7777777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 xml:space="preserve">· pusť si toto video a zacvič si dle instrukci: </w:t>
      </w:r>
      <w:hyperlink r:id="rId9" w:history="1">
        <w:r>
          <w:rPr>
            <w:rStyle w:val="Hypertextovodkaz"/>
          </w:rPr>
          <w:t>https://www.youtube.com/watch?v=8KsfiYO0C0E</w:t>
        </w:r>
      </w:hyperlink>
    </w:p>
    <w:p w14:paraId="36833264" w14:textId="77777777" w:rsidR="0039215D" w:rsidRDefault="0039215D" w:rsidP="0039215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t>Výtvarná výchova:</w:t>
      </w:r>
    </w:p>
    <w:p w14:paraId="6230FE24" w14:textId="7777777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>· Právě k nám přišlo jaro – namaluj rozkvetlou louku, stromy či zahradu</w:t>
      </w:r>
    </w:p>
    <w:p w14:paraId="0C92A6CA" w14:textId="77777777" w:rsidR="0039215D" w:rsidRDefault="0039215D" w:rsidP="0039215D">
      <w:pPr>
        <w:pStyle w:val="Normlnweb"/>
        <w:rPr>
          <w:color w:val="000000"/>
        </w:rPr>
      </w:pPr>
    </w:p>
    <w:p w14:paraId="71154296" w14:textId="77777777" w:rsidR="0039215D" w:rsidRDefault="0039215D" w:rsidP="0039215D">
      <w:pPr>
        <w:pStyle w:val="Normlnweb"/>
        <w:rPr>
          <w:color w:val="000000"/>
          <w:u w:val="single"/>
        </w:rPr>
      </w:pPr>
      <w:r>
        <w:rPr>
          <w:color w:val="000000"/>
          <w:u w:val="single"/>
        </w:rPr>
        <w:t>Hudební výchova:</w:t>
      </w:r>
    </w:p>
    <w:p w14:paraId="57A85EF7" w14:textId="77777777" w:rsidR="0039215D" w:rsidRDefault="0039215D" w:rsidP="0039215D">
      <w:pPr>
        <w:pStyle w:val="Normlnweb"/>
        <w:rPr>
          <w:color w:val="000000"/>
        </w:rPr>
      </w:pPr>
      <w:r>
        <w:rPr>
          <w:color w:val="000000"/>
        </w:rPr>
        <w:t>· Období romantismu</w:t>
      </w:r>
    </w:p>
    <w:p w14:paraId="715007EA" w14:textId="1426DCAE" w:rsidR="0039215D" w:rsidRDefault="0039215D" w:rsidP="0039215D">
      <w:pPr>
        <w:pStyle w:val="Normlnweb"/>
      </w:pPr>
      <w:r>
        <w:rPr>
          <w:color w:val="000000"/>
        </w:rPr>
        <w:t xml:space="preserve">· Čajkovskij: </w:t>
      </w:r>
      <w:hyperlink r:id="rId10" w:history="1">
        <w:r>
          <w:rPr>
            <w:rStyle w:val="Hypertextovodkaz"/>
          </w:rPr>
          <w:t>https://d-dur.rozhlas.cz/petr-iljic-cajkovskij-5171634</w:t>
        </w:r>
      </w:hyperlink>
    </w:p>
    <w:p w14:paraId="31ECB8E8" w14:textId="4ABD1DFC" w:rsidR="00D719E1" w:rsidRDefault="00D719E1" w:rsidP="0039215D">
      <w:pPr>
        <w:pStyle w:val="Normlnweb"/>
        <w:rPr>
          <w:color w:val="000000"/>
        </w:rPr>
      </w:pPr>
      <w:r>
        <w:tab/>
      </w:r>
      <w:r>
        <w:tab/>
      </w:r>
    </w:p>
    <w:p w14:paraId="75B32292" w14:textId="77777777" w:rsidR="00596512" w:rsidRDefault="00596512"/>
    <w:sectPr w:rsidR="0059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F59D2"/>
    <w:multiLevelType w:val="hybridMultilevel"/>
    <w:tmpl w:val="37144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63"/>
    <w:rsid w:val="002E1FD8"/>
    <w:rsid w:val="0039215D"/>
    <w:rsid w:val="00412963"/>
    <w:rsid w:val="00596512"/>
    <w:rsid w:val="0061719A"/>
    <w:rsid w:val="00D7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8236"/>
  <w15:chartTrackingRefBased/>
  <w15:docId w15:val="{DFFA9C4C-88A6-45F0-8637-9CD1F23F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215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9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matiku.cz/&#168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imecesky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anovaskola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vcr.cz/cs/pro-verejnost/vyukova-videa/" TargetMode="External"/><Relationship Id="rId10" Type="http://schemas.openxmlformats.org/officeDocument/2006/relationships/hyperlink" Target="https://d-dur.rozhlas.cz/petr-iljic-cajkovskij-51716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KsfiYO0C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412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Venca Kůta</dc:creator>
  <cp:keywords/>
  <dc:description/>
  <cp:lastModifiedBy>Venca Kůta</cp:lastModifiedBy>
  <cp:revision>4</cp:revision>
  <dcterms:created xsi:type="dcterms:W3CDTF">2020-03-21T10:14:00Z</dcterms:created>
  <dcterms:modified xsi:type="dcterms:W3CDTF">2020-03-21T12:03:00Z</dcterms:modified>
</cp:coreProperties>
</file>